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0D5" w:rsidRDefault="002050D5" w:rsidP="002050D5">
      <w:pPr>
        <w:ind w:left="780"/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173"/>
        <w:tblW w:w="9702" w:type="dxa"/>
        <w:tblLayout w:type="fixed"/>
        <w:tblLook w:val="0000" w:firstRow="0" w:lastRow="0" w:firstColumn="0" w:lastColumn="0" w:noHBand="0" w:noVBand="0"/>
      </w:tblPr>
      <w:tblGrid>
        <w:gridCol w:w="4658"/>
        <w:gridCol w:w="5044"/>
      </w:tblGrid>
      <w:tr w:rsidR="002050D5" w:rsidRPr="002050D5" w:rsidTr="002B041A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</w:tcPr>
          <w:p w:rsidR="002050D5" w:rsidRPr="002050D5" w:rsidRDefault="002050D5" w:rsidP="002050D5">
            <w:pPr>
              <w:autoSpaceDE w:val="0"/>
              <w:autoSpaceDN w:val="0"/>
              <w:adjustRightInd w:val="0"/>
              <w:ind w:hanging="672"/>
              <w:jc w:val="left"/>
              <w:rPr>
                <w:b/>
                <w:bCs/>
              </w:rPr>
            </w:pPr>
            <w:r w:rsidRPr="002050D5">
              <w:rPr>
                <w:b/>
                <w:bCs/>
                <w:lang w:val="tt-RU"/>
              </w:rPr>
              <w:t xml:space="preserve">           </w:t>
            </w:r>
            <w:proofErr w:type="gramStart"/>
            <w:r w:rsidRPr="002050D5">
              <w:rPr>
                <w:b/>
                <w:bCs/>
              </w:rPr>
              <w:t xml:space="preserve">ПРИНЯТ </w:t>
            </w:r>
            <w:r w:rsidRPr="002050D5">
              <w:t xml:space="preserve"> педагогическим</w:t>
            </w:r>
            <w:proofErr w:type="gramEnd"/>
            <w:r w:rsidRPr="002050D5">
              <w:t xml:space="preserve"> советом</w:t>
            </w: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jc w:val="left"/>
            </w:pPr>
            <w:r w:rsidRPr="002050D5">
              <w:t>Протокол №_</w:t>
            </w:r>
            <w:r w:rsidRPr="002050D5">
              <w:rPr>
                <w:u w:val="single"/>
              </w:rPr>
              <w:t>1</w:t>
            </w:r>
            <w:r w:rsidRPr="002050D5">
              <w:t xml:space="preserve">_от </w:t>
            </w:r>
            <w:r w:rsidRPr="002050D5">
              <w:rPr>
                <w:lang w:val="tt-RU"/>
              </w:rPr>
              <w:t>«_</w:t>
            </w:r>
            <w:r w:rsidRPr="002050D5">
              <w:rPr>
                <w:u w:val="single"/>
                <w:lang w:val="tt-RU"/>
              </w:rPr>
              <w:t>29</w:t>
            </w:r>
            <w:r w:rsidRPr="002050D5">
              <w:rPr>
                <w:lang w:val="tt-RU"/>
              </w:rPr>
              <w:t>_»</w:t>
            </w:r>
            <w:r w:rsidRPr="002050D5">
              <w:t xml:space="preserve"> августа 2019 г.</w:t>
            </w: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jc w:val="left"/>
            </w:pPr>
            <w:r w:rsidRPr="002050D5">
              <w:t>Председатель педагогического совета</w:t>
            </w: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ind w:left="-247" w:hanging="567"/>
              <w:jc w:val="left"/>
              <w:rPr>
                <w:lang w:val="tt-RU"/>
              </w:rPr>
            </w:pPr>
            <w:r w:rsidRPr="002050D5">
              <w:rPr>
                <w:lang w:val="tt-RU"/>
              </w:rPr>
              <w:t>______  ______Афзалетдинова Л.Г.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:rsidR="002050D5" w:rsidRPr="002050D5" w:rsidRDefault="002050D5" w:rsidP="002050D5">
            <w:pPr>
              <w:autoSpaceDE w:val="0"/>
              <w:autoSpaceDN w:val="0"/>
              <w:adjustRightInd w:val="0"/>
              <w:ind w:left="192"/>
              <w:jc w:val="left"/>
              <w:rPr>
                <w:b/>
                <w:bCs/>
              </w:rPr>
            </w:pPr>
            <w:r w:rsidRPr="002050D5">
              <w:rPr>
                <w:b/>
                <w:bCs/>
              </w:rPr>
              <w:t>УТВЕРЖДЕН</w:t>
            </w: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ind w:left="192"/>
              <w:jc w:val="left"/>
            </w:pPr>
            <w:r w:rsidRPr="002050D5">
              <w:rPr>
                <w:b/>
                <w:lang w:val="tt-RU"/>
              </w:rPr>
              <w:t xml:space="preserve">и </w:t>
            </w:r>
            <w:r w:rsidRPr="002050D5">
              <w:rPr>
                <w:lang w:val="tt-RU"/>
              </w:rPr>
              <w:t xml:space="preserve">    </w:t>
            </w:r>
            <w:r w:rsidRPr="002050D5">
              <w:rPr>
                <w:b/>
                <w:bCs/>
              </w:rPr>
              <w:t>введен в действие</w:t>
            </w: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ind w:left="192"/>
              <w:jc w:val="left"/>
            </w:pPr>
            <w:proofErr w:type="gramStart"/>
            <w:r w:rsidRPr="002050D5">
              <w:t>Приказ  №</w:t>
            </w:r>
            <w:proofErr w:type="gramEnd"/>
            <w:r w:rsidRPr="002050D5">
              <w:t>__</w:t>
            </w:r>
            <w:r w:rsidRPr="002050D5">
              <w:rPr>
                <w:lang w:val="tt-RU"/>
              </w:rPr>
              <w:t xml:space="preserve"> </w:t>
            </w:r>
            <w:r w:rsidRPr="002050D5">
              <w:t xml:space="preserve">от </w:t>
            </w:r>
            <w:r w:rsidRPr="002050D5">
              <w:rPr>
                <w:lang w:val="tt-RU"/>
              </w:rPr>
              <w:t>«_</w:t>
            </w:r>
            <w:r w:rsidRPr="002050D5">
              <w:rPr>
                <w:u w:val="single"/>
                <w:lang w:val="tt-RU"/>
              </w:rPr>
              <w:t>29</w:t>
            </w:r>
            <w:r w:rsidRPr="002050D5">
              <w:rPr>
                <w:lang w:val="tt-RU"/>
              </w:rPr>
              <w:t>_»</w:t>
            </w:r>
            <w:r w:rsidRPr="002050D5">
              <w:t xml:space="preserve"> августа 2019 г.</w:t>
            </w: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ind w:left="192"/>
              <w:jc w:val="left"/>
            </w:pPr>
            <w:r w:rsidRPr="002050D5">
              <w:t xml:space="preserve">Заведующий </w:t>
            </w:r>
            <w:proofErr w:type="gramStart"/>
            <w:r w:rsidRPr="002050D5">
              <w:t>МБДОУ</w:t>
            </w:r>
            <w:r w:rsidRPr="002050D5">
              <w:rPr>
                <w:lang w:val="tt-RU"/>
              </w:rPr>
              <w:t>«</w:t>
            </w:r>
            <w:proofErr w:type="spellStart"/>
            <w:proofErr w:type="gramEnd"/>
            <w:r w:rsidRPr="002050D5">
              <w:t>Юлтимеровский</w:t>
            </w:r>
            <w:proofErr w:type="spellEnd"/>
            <w:r w:rsidRPr="002050D5">
              <w:t xml:space="preserve">     детский сад »</w:t>
            </w:r>
            <w:proofErr w:type="spellStart"/>
            <w:r w:rsidRPr="002050D5">
              <w:t>Афзалетдинова</w:t>
            </w:r>
            <w:proofErr w:type="spellEnd"/>
            <w:r w:rsidRPr="002050D5">
              <w:t xml:space="preserve"> Л.Г.</w:t>
            </w: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ind w:left="192" w:firstLine="283"/>
              <w:jc w:val="left"/>
            </w:pP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jc w:val="right"/>
              <w:rPr>
                <w:lang w:val="tt-RU"/>
              </w:rPr>
            </w:pPr>
          </w:p>
          <w:p w:rsidR="002050D5" w:rsidRPr="002050D5" w:rsidRDefault="002050D5" w:rsidP="002050D5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</w:tr>
    </w:tbl>
    <w:p w:rsidR="002050D5" w:rsidRPr="002050D5" w:rsidRDefault="002050D5" w:rsidP="002050D5">
      <w:pPr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2050D5" w:rsidRPr="002050D5" w:rsidRDefault="002050D5" w:rsidP="002050D5">
      <w:pPr>
        <w:jc w:val="center"/>
        <w:rPr>
          <w:rFonts w:eastAsia="Times New Roman"/>
          <w:b/>
          <w:bCs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right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right"/>
        <w:rPr>
          <w:lang w:val="tt-RU"/>
        </w:rPr>
      </w:pPr>
    </w:p>
    <w:p w:rsidR="002050D5" w:rsidRDefault="002050D5" w:rsidP="002050D5">
      <w:pPr>
        <w:autoSpaceDE w:val="0"/>
        <w:autoSpaceDN w:val="0"/>
        <w:adjustRightInd w:val="0"/>
        <w:jc w:val="right"/>
        <w:rPr>
          <w:lang w:val="tt-RU"/>
        </w:rPr>
      </w:pPr>
    </w:p>
    <w:p w:rsidR="002050D5" w:rsidRDefault="002050D5" w:rsidP="002050D5">
      <w:pPr>
        <w:autoSpaceDE w:val="0"/>
        <w:autoSpaceDN w:val="0"/>
        <w:adjustRightInd w:val="0"/>
        <w:jc w:val="right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right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rPr>
          <w:lang w:val="tt-RU"/>
        </w:rPr>
      </w:pPr>
    </w:p>
    <w:p w:rsidR="002050D5" w:rsidRDefault="002050D5" w:rsidP="002050D5">
      <w:pPr>
        <w:ind w:left="709" w:firstLine="71"/>
        <w:jc w:val="center"/>
        <w:rPr>
          <w:b/>
          <w:bCs/>
          <w:sz w:val="32"/>
          <w:szCs w:val="32"/>
        </w:rPr>
      </w:pPr>
      <w:r w:rsidRPr="002050D5">
        <w:rPr>
          <w:b/>
          <w:bCs/>
          <w:sz w:val="32"/>
          <w:szCs w:val="32"/>
        </w:rPr>
        <w:t>ПУБЛИЧНЫЙ ОТЧЕТ</w:t>
      </w:r>
    </w:p>
    <w:p w:rsidR="002050D5" w:rsidRPr="002050D5" w:rsidRDefault="002050D5" w:rsidP="002050D5">
      <w:pPr>
        <w:ind w:left="780"/>
        <w:jc w:val="center"/>
        <w:rPr>
          <w:b/>
          <w:bCs/>
          <w:i/>
          <w:iCs/>
          <w:sz w:val="32"/>
          <w:szCs w:val="32"/>
          <w:lang w:val="tt-RU"/>
        </w:rPr>
      </w:pPr>
      <w:r w:rsidRPr="002050D5">
        <w:rPr>
          <w:b/>
          <w:bCs/>
          <w:sz w:val="32"/>
          <w:szCs w:val="32"/>
        </w:rPr>
        <w:t>ЗА 2018-2019 УЧЕБНЫЙ ГОД</w:t>
      </w:r>
    </w:p>
    <w:p w:rsidR="002050D5" w:rsidRDefault="002050D5" w:rsidP="002050D5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</w:t>
      </w:r>
      <w:r w:rsidRPr="002050D5">
        <w:rPr>
          <w:b/>
          <w:bCs/>
          <w:iCs/>
          <w:sz w:val="28"/>
          <w:szCs w:val="28"/>
        </w:rPr>
        <w:t xml:space="preserve">Муниципального бюджетного </w:t>
      </w:r>
    </w:p>
    <w:p w:rsidR="002050D5" w:rsidRDefault="002050D5" w:rsidP="002050D5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д</w:t>
      </w:r>
      <w:r w:rsidRPr="002050D5">
        <w:rPr>
          <w:b/>
          <w:bCs/>
          <w:iCs/>
          <w:sz w:val="28"/>
          <w:szCs w:val="28"/>
        </w:rPr>
        <w:t>ошкольного</w:t>
      </w:r>
      <w:r>
        <w:rPr>
          <w:b/>
          <w:bCs/>
          <w:iCs/>
          <w:sz w:val="28"/>
          <w:szCs w:val="28"/>
        </w:rPr>
        <w:t xml:space="preserve"> </w:t>
      </w:r>
      <w:r w:rsidRPr="002050D5">
        <w:rPr>
          <w:b/>
          <w:bCs/>
          <w:iCs/>
          <w:sz w:val="28"/>
          <w:szCs w:val="28"/>
        </w:rPr>
        <w:t>образовательного учреждения</w:t>
      </w: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  <w:lang w:val="tt-RU"/>
        </w:rPr>
      </w:pPr>
      <w:r>
        <w:rPr>
          <w:b/>
          <w:bCs/>
          <w:iCs/>
          <w:sz w:val="28"/>
          <w:szCs w:val="28"/>
          <w:lang w:val="tt-RU"/>
        </w:rPr>
        <w:t xml:space="preserve">     </w:t>
      </w:r>
      <w:bookmarkStart w:id="0" w:name="_GoBack"/>
      <w:bookmarkEnd w:id="0"/>
      <w:r w:rsidRPr="002050D5">
        <w:rPr>
          <w:b/>
          <w:bCs/>
          <w:iCs/>
          <w:sz w:val="28"/>
          <w:szCs w:val="28"/>
          <w:lang w:val="tt-RU"/>
        </w:rPr>
        <w:t>«Юлтимеровский детский сад »</w:t>
      </w: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</w:t>
      </w:r>
      <w:proofErr w:type="spellStart"/>
      <w:r w:rsidRPr="002050D5">
        <w:rPr>
          <w:b/>
          <w:bCs/>
          <w:iCs/>
          <w:sz w:val="28"/>
          <w:szCs w:val="28"/>
        </w:rPr>
        <w:t>Сармановского</w:t>
      </w:r>
      <w:proofErr w:type="spellEnd"/>
      <w:r w:rsidRPr="002050D5">
        <w:rPr>
          <w:b/>
          <w:bCs/>
          <w:iCs/>
          <w:sz w:val="28"/>
          <w:szCs w:val="28"/>
        </w:rPr>
        <w:t xml:space="preserve"> муниципального района</w:t>
      </w: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b/>
          <w:bCs/>
          <w:i/>
          <w:iCs/>
          <w:lang w:val="tt-RU"/>
        </w:rPr>
      </w:pPr>
      <w:r w:rsidRPr="002050D5">
        <w:rPr>
          <w:b/>
          <w:bCs/>
          <w:iCs/>
          <w:sz w:val="28"/>
          <w:szCs w:val="28"/>
        </w:rPr>
        <w:t>Республики Татарстан</w:t>
      </w: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autoSpaceDE w:val="0"/>
        <w:autoSpaceDN w:val="0"/>
        <w:adjustRightInd w:val="0"/>
        <w:jc w:val="center"/>
        <w:rPr>
          <w:lang w:val="tt-RU"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jc w:val="right"/>
        <w:rPr>
          <w:rFonts w:eastAsia="Times New Roman"/>
          <w:bCs/>
        </w:rPr>
      </w:pPr>
    </w:p>
    <w:p w:rsidR="002050D5" w:rsidRPr="002050D5" w:rsidRDefault="002050D5" w:rsidP="002050D5">
      <w:pPr>
        <w:rPr>
          <w:rFonts w:eastAsia="Times New Roman"/>
          <w:bCs/>
        </w:rPr>
      </w:pPr>
    </w:p>
    <w:p w:rsidR="002050D5" w:rsidRPr="002050D5" w:rsidRDefault="002050D5" w:rsidP="002050D5">
      <w:pPr>
        <w:rPr>
          <w:rFonts w:eastAsia="Times New Roman"/>
          <w:bCs/>
        </w:rPr>
      </w:pPr>
    </w:p>
    <w:p w:rsidR="002050D5" w:rsidRDefault="002050D5" w:rsidP="002050D5">
      <w:pPr>
        <w:jc w:val="center"/>
        <w:rPr>
          <w:rFonts w:eastAsia="Times New Roman"/>
          <w:bCs/>
        </w:rPr>
      </w:pPr>
    </w:p>
    <w:p w:rsidR="002050D5" w:rsidRDefault="002050D5" w:rsidP="002050D5">
      <w:pPr>
        <w:jc w:val="center"/>
        <w:rPr>
          <w:rFonts w:eastAsia="Times New Roman"/>
          <w:bCs/>
        </w:rPr>
      </w:pPr>
    </w:p>
    <w:p w:rsidR="002050D5" w:rsidRDefault="002050D5" w:rsidP="002050D5">
      <w:pPr>
        <w:jc w:val="center"/>
        <w:rPr>
          <w:rFonts w:eastAsia="Times New Roman"/>
          <w:bCs/>
        </w:rPr>
      </w:pPr>
    </w:p>
    <w:p w:rsidR="002050D5" w:rsidRDefault="002050D5" w:rsidP="002050D5">
      <w:pPr>
        <w:jc w:val="center"/>
        <w:rPr>
          <w:rFonts w:eastAsia="Times New Roman"/>
          <w:bCs/>
        </w:rPr>
      </w:pPr>
      <w:proofErr w:type="spellStart"/>
      <w:r w:rsidRPr="002050D5">
        <w:rPr>
          <w:rFonts w:eastAsia="Times New Roman"/>
          <w:bCs/>
        </w:rPr>
        <w:t>Юлтимерово</w:t>
      </w:r>
      <w:proofErr w:type="spellEnd"/>
      <w:r w:rsidRPr="002050D5">
        <w:rPr>
          <w:rFonts w:eastAsia="Times New Roman"/>
          <w:bCs/>
        </w:rPr>
        <w:t xml:space="preserve"> 2019г.</w:t>
      </w:r>
    </w:p>
    <w:p w:rsidR="002050D5" w:rsidRDefault="002050D5" w:rsidP="002050D5">
      <w:pPr>
        <w:jc w:val="center"/>
        <w:rPr>
          <w:rFonts w:eastAsia="Times New Roman"/>
          <w:bCs/>
        </w:rPr>
      </w:pPr>
    </w:p>
    <w:p w:rsidR="002050D5" w:rsidRPr="002050D5" w:rsidRDefault="002050D5" w:rsidP="002050D5">
      <w:pPr>
        <w:jc w:val="center"/>
        <w:rPr>
          <w:rFonts w:eastAsia="Times New Roman"/>
          <w:bCs/>
        </w:rPr>
      </w:pPr>
    </w:p>
    <w:p w:rsidR="002050D5" w:rsidRPr="00F15F0C" w:rsidRDefault="002050D5" w:rsidP="002050D5">
      <w:pPr>
        <w:jc w:val="center"/>
      </w:pPr>
      <w:r w:rsidRPr="00F15F0C">
        <w:rPr>
          <w:b/>
          <w:bCs/>
          <w:color w:val="000000"/>
        </w:rPr>
        <w:lastRenderedPageBreak/>
        <w:t>Анализ уровня здоровья детей и охраны их жизни.</w:t>
      </w:r>
    </w:p>
    <w:p w:rsidR="002050D5" w:rsidRPr="00F15F0C" w:rsidRDefault="002050D5" w:rsidP="002050D5">
      <w:pPr>
        <w:autoSpaceDE w:val="0"/>
        <w:autoSpaceDN w:val="0"/>
        <w:adjustRightInd w:val="0"/>
        <w:rPr>
          <w:b/>
          <w:color w:val="000000"/>
        </w:rPr>
      </w:pPr>
      <w:r w:rsidRPr="008F5BCE">
        <w:rPr>
          <w:b/>
          <w:bCs/>
          <w:color w:val="000000"/>
          <w:lang w:val="tt-RU"/>
        </w:rPr>
        <w:t xml:space="preserve"> 1</w:t>
      </w:r>
      <w:r>
        <w:rPr>
          <w:b/>
          <w:bCs/>
          <w:color w:val="000000"/>
        </w:rPr>
        <w:t xml:space="preserve">. </w:t>
      </w:r>
      <w:r w:rsidRPr="00F15F0C">
        <w:rPr>
          <w:b/>
          <w:bCs/>
          <w:color w:val="000000"/>
        </w:rPr>
        <w:t>Система физкультурно-оздоровительных мероприятий.</w:t>
      </w:r>
    </w:p>
    <w:p w:rsidR="002050D5" w:rsidRPr="00F15F0C" w:rsidRDefault="002050D5" w:rsidP="002050D5">
      <w:pPr>
        <w:autoSpaceDE w:val="0"/>
        <w:autoSpaceDN w:val="0"/>
        <w:adjustRightInd w:val="0"/>
        <w:ind w:hanging="709"/>
        <w:rPr>
          <w:color w:val="000000"/>
        </w:rPr>
      </w:pPr>
      <w:r>
        <w:rPr>
          <w:color w:val="000000"/>
        </w:rPr>
        <w:t xml:space="preserve">            </w:t>
      </w:r>
      <w:r w:rsidRPr="00F15F0C">
        <w:rPr>
          <w:color w:val="000000"/>
        </w:rPr>
        <w:t xml:space="preserve">  Физическое воспитание представляет собой комплекс разнообразных средств, способствующих гармоничному развитию ребенка. Оно направлено на формирование двигательных умений и навыков, развитие физических качеств, формирование у ребенка потребности в здоровом образе жизни.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  Обязательный компонент физкультурно-оздоровительной работы – утренняя гимнастика. В течение учебного года дети занимались гимнастикой систематически. Комплексы составлялись с учетом возрастных особенностей детей каждой возрастной подгруппы, как и продолжительность утренней гимнастики. Дети занимались гимнастикой в облегченной форме. Плотность утренней гимнастики составила в среднем 95%, что соответствует норме.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В теплый период времени гимнастика выполнялась на свежем воздухе.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Содержание физкультурно-оздоровительной работы в течение года состояло из: спортивных развлечений, досугов, подвижных игр (в группе, на прогулке), физкультурных минуток на занятиях, совершенствования основных движений на прогулк</w:t>
      </w:r>
      <w:r>
        <w:rPr>
          <w:color w:val="000000"/>
        </w:rPr>
        <w:t xml:space="preserve">е и </w:t>
      </w:r>
      <w:r w:rsidRPr="00F15F0C">
        <w:rPr>
          <w:color w:val="000000"/>
        </w:rPr>
        <w:t>во время самостоятельной деятельности детей, гимнастики для глаз, занятий в подгруппе.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В рамках ООФК формируются и совершенствуются двигательные навыки, навыки основных движений – ходьба, бег, лазанье, прыжки, метание. Во время проведения НОД включаются элементы профилактической гимнастики на улучшение осанки, предупреждение плоскостопия детей.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Санитарно-гигиенические условия проведения НОД, соответствующие норме САНПИН способствуют их оздоровительному эффекту. Текущий контроль за соблюдением санитарно-гигиенических условий проводился ежедневно.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Важным звеном в системе оздоровительных мероприятий является закаливание. В группе на протяжении учебного года проводились следующие виды </w:t>
      </w:r>
      <w:proofErr w:type="gramStart"/>
      <w:r w:rsidRPr="00F15F0C">
        <w:rPr>
          <w:color w:val="000000"/>
        </w:rPr>
        <w:t xml:space="preserve">закаливания: 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ходьба</w:t>
      </w:r>
      <w:proofErr w:type="gramEnd"/>
      <w:r w:rsidRPr="00F15F0C">
        <w:rPr>
          <w:color w:val="000000"/>
        </w:rPr>
        <w:t xml:space="preserve"> по специальной дорожке, 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дыхательная гимнастика;</w:t>
      </w:r>
      <w:r w:rsidRPr="00F15F0C">
        <w:rPr>
          <w:color w:val="000000"/>
          <w:lang w:val="tt-RU"/>
        </w:rPr>
        <w:t xml:space="preserve"> </w:t>
      </w:r>
      <w:proofErr w:type="spellStart"/>
      <w:r w:rsidRPr="00F15F0C">
        <w:rPr>
          <w:color w:val="000000"/>
        </w:rPr>
        <w:t>витаминизация;гимнастика</w:t>
      </w:r>
      <w:proofErr w:type="spellEnd"/>
      <w:r w:rsidRPr="00F15F0C">
        <w:rPr>
          <w:color w:val="000000"/>
        </w:rPr>
        <w:t xml:space="preserve"> для глаз.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b/>
          <w:bCs/>
          <w:color w:val="000000"/>
        </w:rPr>
        <w:t xml:space="preserve"> 2. Питание. </w:t>
      </w:r>
      <w:r w:rsidRPr="00F15F0C">
        <w:rPr>
          <w:bCs/>
          <w:color w:val="000000"/>
        </w:rPr>
        <w:t>Питанию</w:t>
      </w:r>
      <w:r w:rsidRPr="00F15F0C">
        <w:rPr>
          <w:color w:val="000000"/>
        </w:rPr>
        <w:t xml:space="preserve"> детей уделяется особое внимание. В рацион питания детей включаются соки, молоко, мясо, овощи, фрукты. Соотношение белков, жиров, и углеводов, калорийность пищи соответствуют требованиям САНПИН.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В правильной организации питания детей большое значение имеет создание благоприятной эмоциональной и окружающей обстановке в группе. В нашем дошкольном учреждении дети обеспечены соответствующей посудой, правильно подобранной мебелью, столовыми приборами.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Питьевой режим в </w:t>
      </w:r>
      <w:proofErr w:type="gramStart"/>
      <w:r w:rsidRPr="00F15F0C">
        <w:rPr>
          <w:color w:val="000000"/>
        </w:rPr>
        <w:t>МБДОУ  не</w:t>
      </w:r>
      <w:proofErr w:type="gramEnd"/>
      <w:r w:rsidRPr="00F15F0C">
        <w:rPr>
          <w:color w:val="000000"/>
        </w:rPr>
        <w:t xml:space="preserve"> нарушается</w:t>
      </w:r>
      <w:r>
        <w:rPr>
          <w:color w:val="000000"/>
        </w:rPr>
        <w:t>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b/>
          <w:bCs/>
          <w:color w:val="000000"/>
          <w:lang w:val="tt-RU"/>
        </w:rPr>
        <w:t xml:space="preserve">3. </w:t>
      </w:r>
      <w:r w:rsidRPr="00F15F0C">
        <w:rPr>
          <w:b/>
          <w:bCs/>
          <w:color w:val="000000"/>
        </w:rPr>
        <w:t>Санитарно-гигиенический режим.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Контроль за соблюдением санитарно-гигиенического режима позволил сделать следующие выводы: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все оборудование надежно закреплено в целях профилактики травматизма;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 xml:space="preserve">световой режим выполняется согласно установленным нормам;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режим прогулок соблюдается в зависимости от погодных условий;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воздушный режим в групповых комнатах поддерживается в норме благодаря режиму проветривания;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 xml:space="preserve">влажная уборка помещений детского сада производится в соответствии с требованиями </w:t>
      </w:r>
      <w:proofErr w:type="spellStart"/>
      <w:r w:rsidRPr="00F15F0C">
        <w:rPr>
          <w:color w:val="000000"/>
        </w:rPr>
        <w:t>СанПИН</w:t>
      </w:r>
      <w:proofErr w:type="spellEnd"/>
      <w:r w:rsidRPr="00F15F0C">
        <w:rPr>
          <w:color w:val="000000"/>
        </w:rPr>
        <w:t>, инвентарь для уборки хранится в туалетной   и имеет соответствующую маркировку;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мытье посуды производится в соответствии с требованиями СанПиН;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смена постельного белья, полотенец производится согласно графику, который составляет заведующий.</w:t>
      </w:r>
    </w:p>
    <w:p w:rsidR="002050D5" w:rsidRPr="00F15F0C" w:rsidRDefault="002050D5" w:rsidP="002050D5">
      <w:pPr>
        <w:autoSpaceDE w:val="0"/>
        <w:autoSpaceDN w:val="0"/>
        <w:adjustRightInd w:val="0"/>
        <w:rPr>
          <w:b/>
          <w:bCs/>
          <w:color w:val="000000"/>
        </w:rPr>
      </w:pPr>
      <w:r w:rsidRPr="00F15F0C">
        <w:rPr>
          <w:b/>
          <w:bCs/>
          <w:color w:val="000000"/>
          <w:lang w:val="tt-RU"/>
        </w:rPr>
        <w:t>4.</w:t>
      </w:r>
      <w:r>
        <w:rPr>
          <w:b/>
          <w:bCs/>
          <w:color w:val="000000"/>
          <w:lang w:val="tt-RU"/>
        </w:rPr>
        <w:t xml:space="preserve"> </w:t>
      </w:r>
      <w:r w:rsidRPr="00F15F0C">
        <w:rPr>
          <w:b/>
          <w:bCs/>
          <w:color w:val="000000"/>
        </w:rPr>
        <w:t>Санитарно-просветительская работа.</w:t>
      </w:r>
    </w:p>
    <w:p w:rsidR="002050D5" w:rsidRPr="00F15F0C" w:rsidRDefault="002050D5" w:rsidP="002050D5">
      <w:pPr>
        <w:autoSpaceDE w:val="0"/>
        <w:autoSpaceDN w:val="0"/>
        <w:adjustRightInd w:val="0"/>
        <w:rPr>
          <w:b/>
          <w:bCs/>
          <w:color w:val="000000"/>
        </w:rPr>
      </w:pPr>
      <w:r w:rsidRPr="00F15F0C">
        <w:rPr>
          <w:color w:val="000000"/>
        </w:rPr>
        <w:t xml:space="preserve">  В начале учебного года был составлен план санитарно-просветительской работы. В него вошли различные формы санитарного просвещения.</w:t>
      </w:r>
      <w:r>
        <w:rPr>
          <w:color w:val="000000"/>
        </w:rPr>
        <w:t xml:space="preserve"> </w:t>
      </w:r>
      <w:r w:rsidRPr="00F15F0C">
        <w:rPr>
          <w:color w:val="000000"/>
        </w:rPr>
        <w:t>В</w:t>
      </w:r>
      <w:r w:rsidRPr="00F15F0C">
        <w:rPr>
          <w:b/>
          <w:bCs/>
          <w:color w:val="000000"/>
        </w:rPr>
        <w:t xml:space="preserve"> </w:t>
      </w:r>
      <w:r w:rsidRPr="00F15F0C">
        <w:rPr>
          <w:color w:val="000000"/>
        </w:rPr>
        <w:t xml:space="preserve">МБДОУ помещалась и периодически менялась информация о возрастных особенностях детей, режиме </w:t>
      </w:r>
      <w:proofErr w:type="gramStart"/>
      <w:r w:rsidRPr="00F15F0C">
        <w:rPr>
          <w:color w:val="000000"/>
        </w:rPr>
        <w:t xml:space="preserve">дня,  </w:t>
      </w:r>
      <w:r w:rsidRPr="00F15F0C">
        <w:rPr>
          <w:color w:val="000000"/>
        </w:rPr>
        <w:lastRenderedPageBreak/>
        <w:t>профилактике</w:t>
      </w:r>
      <w:proofErr w:type="gramEnd"/>
      <w:r w:rsidRPr="00F15F0C">
        <w:rPr>
          <w:color w:val="000000"/>
        </w:rPr>
        <w:t xml:space="preserve"> инфекционных и простудных заболеваний, систематически обновлялась информация о профилактике детского травматизма.</w:t>
      </w:r>
    </w:p>
    <w:p w:rsidR="002050D5" w:rsidRPr="008F5BCE" w:rsidRDefault="002050D5" w:rsidP="002050D5">
      <w:pPr>
        <w:autoSpaceDE w:val="0"/>
        <w:autoSpaceDN w:val="0"/>
        <w:adjustRightInd w:val="0"/>
        <w:rPr>
          <w:b/>
          <w:bCs/>
          <w:color w:val="000000"/>
        </w:rPr>
      </w:pPr>
      <w:r w:rsidRPr="00F15F0C">
        <w:rPr>
          <w:color w:val="000000"/>
        </w:rPr>
        <w:t xml:space="preserve">  За прошедший учебный год на территории детского сада не зарегистрировано ни одной травмы</w:t>
      </w:r>
      <w:r w:rsidRPr="00F15F0C">
        <w:rPr>
          <w:b/>
          <w:bCs/>
          <w:color w:val="000000"/>
        </w:rPr>
        <w:t>.</w:t>
      </w:r>
    </w:p>
    <w:p w:rsidR="002050D5" w:rsidRPr="00F15F0C" w:rsidRDefault="002050D5" w:rsidP="002050D5">
      <w:pPr>
        <w:autoSpaceDE w:val="0"/>
        <w:autoSpaceDN w:val="0"/>
        <w:adjustRightInd w:val="0"/>
        <w:rPr>
          <w:b/>
          <w:bCs/>
          <w:color w:val="000000"/>
          <w:lang w:val="tt-RU"/>
        </w:rPr>
      </w:pPr>
      <w:r w:rsidRPr="00F15F0C">
        <w:rPr>
          <w:b/>
          <w:bCs/>
          <w:color w:val="000000"/>
          <w:lang w:val="tt-RU"/>
        </w:rPr>
        <w:t xml:space="preserve">5. </w:t>
      </w:r>
      <w:r w:rsidRPr="00F15F0C">
        <w:rPr>
          <w:b/>
          <w:bCs/>
          <w:color w:val="000000"/>
        </w:rPr>
        <w:t>Анализ посещаемости, заболеваемости детей МБДОУ</w:t>
      </w:r>
      <w:r>
        <w:rPr>
          <w:b/>
          <w:bCs/>
          <w:color w:val="000000"/>
        </w:rPr>
        <w:t xml:space="preserve"> «</w:t>
      </w:r>
      <w:proofErr w:type="spellStart"/>
      <w:r>
        <w:rPr>
          <w:b/>
          <w:bCs/>
          <w:color w:val="000000"/>
        </w:rPr>
        <w:t>Юлтимеровский</w:t>
      </w:r>
      <w:proofErr w:type="spellEnd"/>
      <w:r>
        <w:rPr>
          <w:b/>
          <w:bCs/>
          <w:color w:val="000000"/>
        </w:rPr>
        <w:t xml:space="preserve"> детский сад</w:t>
      </w:r>
      <w:r w:rsidRPr="00F15F0C">
        <w:rPr>
          <w:b/>
          <w:bCs/>
          <w:color w:val="000000"/>
          <w:lang w:val="tt-RU"/>
        </w:rPr>
        <w:t xml:space="preserve">» </w:t>
      </w:r>
    </w:p>
    <w:tbl>
      <w:tblPr>
        <w:tblpPr w:leftFromText="180" w:rightFromText="180" w:vertAnchor="text" w:horzAnchor="margin" w:tblpY="9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253"/>
        <w:gridCol w:w="1253"/>
        <w:gridCol w:w="1563"/>
      </w:tblGrid>
      <w:tr w:rsidR="002050D5" w:rsidRPr="00F15F0C" w:rsidTr="002B041A">
        <w:tblPrEx>
          <w:tblCellMar>
            <w:top w:w="0" w:type="dxa"/>
            <w:bottom w:w="0" w:type="dxa"/>
          </w:tblCellMar>
        </w:tblPrEx>
        <w:trPr>
          <w:trHeight w:val="265"/>
          <w:tblHeader/>
        </w:trPr>
        <w:tc>
          <w:tcPr>
            <w:tcW w:w="4477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</w:p>
        </w:tc>
        <w:tc>
          <w:tcPr>
            <w:tcW w:w="125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2017</w:t>
            </w:r>
          </w:p>
        </w:tc>
        <w:tc>
          <w:tcPr>
            <w:tcW w:w="125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  <w:lang w:val="tt-RU"/>
              </w:rPr>
            </w:pPr>
            <w:r w:rsidRPr="00F15F0C">
              <w:rPr>
                <w:rFonts w:eastAsia="Times New Roman"/>
                <w:lang w:val="tt-RU"/>
              </w:rPr>
              <w:t>2018</w:t>
            </w:r>
          </w:p>
        </w:tc>
        <w:tc>
          <w:tcPr>
            <w:tcW w:w="156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  <w:lang w:val="tt-RU"/>
              </w:rPr>
            </w:pPr>
            <w:r w:rsidRPr="00F15F0C">
              <w:rPr>
                <w:rFonts w:eastAsia="Times New Roman"/>
                <w:lang w:val="tt-RU"/>
              </w:rPr>
              <w:t>2019</w:t>
            </w:r>
          </w:p>
        </w:tc>
      </w:tr>
      <w:tr w:rsidR="002050D5" w:rsidRPr="00F15F0C" w:rsidTr="002B041A">
        <w:tblPrEx>
          <w:tblCellMar>
            <w:top w:w="0" w:type="dxa"/>
            <w:bottom w:w="0" w:type="dxa"/>
          </w:tblCellMar>
        </w:tblPrEx>
        <w:trPr>
          <w:trHeight w:val="265"/>
          <w:tblHeader/>
        </w:trPr>
        <w:tc>
          <w:tcPr>
            <w:tcW w:w="4477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Пропущено по болезни (одним ребенком)</w:t>
            </w:r>
          </w:p>
        </w:tc>
        <w:tc>
          <w:tcPr>
            <w:tcW w:w="125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0,8</w:t>
            </w:r>
          </w:p>
        </w:tc>
        <w:tc>
          <w:tcPr>
            <w:tcW w:w="125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0,7</w:t>
            </w:r>
          </w:p>
        </w:tc>
        <w:tc>
          <w:tcPr>
            <w:tcW w:w="156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2050D5" w:rsidRPr="00F15F0C" w:rsidTr="002B041A">
        <w:tblPrEx>
          <w:tblCellMar>
            <w:top w:w="0" w:type="dxa"/>
            <w:bottom w:w="0" w:type="dxa"/>
          </w:tblCellMar>
        </w:tblPrEx>
        <w:trPr>
          <w:trHeight w:val="265"/>
          <w:tblHeader/>
        </w:trPr>
        <w:tc>
          <w:tcPr>
            <w:tcW w:w="4477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Всего детей</w:t>
            </w:r>
          </w:p>
        </w:tc>
        <w:tc>
          <w:tcPr>
            <w:tcW w:w="125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25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56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</w:tr>
      <w:tr w:rsidR="002050D5" w:rsidRPr="00F15F0C" w:rsidTr="002B041A">
        <w:tblPrEx>
          <w:tblCellMar>
            <w:top w:w="0" w:type="dxa"/>
            <w:bottom w:w="0" w:type="dxa"/>
          </w:tblCellMar>
        </w:tblPrEx>
        <w:trPr>
          <w:trHeight w:val="1635"/>
          <w:tblHeader/>
        </w:trPr>
        <w:tc>
          <w:tcPr>
            <w:tcW w:w="4477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 xml:space="preserve">Дети по группам здоровья       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 xml:space="preserve"> </w:t>
            </w:r>
            <w:r w:rsidRPr="00F15F0C">
              <w:rPr>
                <w:rFonts w:eastAsia="Times New Roman"/>
                <w:lang w:val="en-US"/>
              </w:rPr>
              <w:t>I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  <w:lang w:val="en-US"/>
              </w:rPr>
              <w:t>II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  <w:lang w:val="en-US"/>
              </w:rPr>
            </w:pPr>
            <w:r w:rsidRPr="00F15F0C">
              <w:rPr>
                <w:rFonts w:eastAsia="Times New Roman"/>
                <w:lang w:val="en-US"/>
              </w:rPr>
              <w:t>III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  <w:lang w:val="en-US"/>
              </w:rPr>
            </w:pPr>
            <w:r w:rsidRPr="00F15F0C">
              <w:rPr>
                <w:rFonts w:eastAsia="Times New Roman"/>
                <w:lang w:val="en-US"/>
              </w:rPr>
              <w:t>IV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  <w:lang w:val="en-US"/>
              </w:rPr>
            </w:pPr>
            <w:r w:rsidRPr="00F15F0C">
              <w:rPr>
                <w:rFonts w:eastAsia="Times New Roman"/>
                <w:lang w:val="en-US"/>
              </w:rPr>
              <w:t>V</w:t>
            </w:r>
          </w:p>
        </w:tc>
        <w:tc>
          <w:tcPr>
            <w:tcW w:w="125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right="-6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-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5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-</w:t>
            </w:r>
          </w:p>
          <w:p w:rsidR="002050D5" w:rsidRPr="00F15F0C" w:rsidRDefault="002050D5" w:rsidP="002B041A">
            <w:pPr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 xml:space="preserve">        </w:t>
            </w:r>
            <w:r>
              <w:rPr>
                <w:rFonts w:eastAsia="Times New Roman"/>
              </w:rPr>
              <w:t>-</w:t>
            </w: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-</w:t>
            </w: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563" w:type="dxa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-</w:t>
            </w:r>
          </w:p>
          <w:p w:rsidR="002050D5" w:rsidRPr="00F15F0C" w:rsidRDefault="002050D5" w:rsidP="002B04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2050D5" w:rsidRDefault="002050D5" w:rsidP="002050D5">
      <w:pPr>
        <w:autoSpaceDE w:val="0"/>
        <w:autoSpaceDN w:val="0"/>
        <w:adjustRightInd w:val="0"/>
        <w:jc w:val="left"/>
      </w:pPr>
      <w:r w:rsidRPr="00F15F0C">
        <w:t xml:space="preserve">Данные таблицы свидетельствуют о том, что количество </w:t>
      </w:r>
      <w:proofErr w:type="spellStart"/>
      <w:r w:rsidRPr="00F15F0C">
        <w:t>детодней</w:t>
      </w:r>
      <w:proofErr w:type="spellEnd"/>
      <w:r w:rsidRPr="00F15F0C">
        <w:t>, пропущенных одним</w:t>
      </w:r>
    </w:p>
    <w:p w:rsidR="002050D5" w:rsidRPr="00B24C49" w:rsidRDefault="002050D5" w:rsidP="002050D5">
      <w:pPr>
        <w:autoSpaceDE w:val="0"/>
        <w:autoSpaceDN w:val="0"/>
        <w:adjustRightInd w:val="0"/>
        <w:jc w:val="left"/>
      </w:pPr>
      <w:r w:rsidRPr="00F15F0C">
        <w:t xml:space="preserve">ребенком по </w:t>
      </w:r>
      <w:proofErr w:type="gramStart"/>
      <w:r w:rsidRPr="00F15F0C">
        <w:t>болезни  меньше</w:t>
      </w:r>
      <w:proofErr w:type="gramEnd"/>
      <w:r w:rsidRPr="00F15F0C">
        <w:t>, чем в прошлом году, но это не говорит о том ,что исчезли проблемы в этой области.</w:t>
      </w:r>
    </w:p>
    <w:p w:rsidR="002050D5" w:rsidRPr="00B24C49" w:rsidRDefault="002050D5" w:rsidP="002050D5">
      <w:pPr>
        <w:autoSpaceDE w:val="0"/>
        <w:autoSpaceDN w:val="0"/>
        <w:adjustRightInd w:val="0"/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</w:p>
    <w:p w:rsidR="002050D5" w:rsidRPr="00F15F0C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  <w:r w:rsidRPr="00F15F0C">
        <w:rPr>
          <w:b/>
          <w:bCs/>
          <w:color w:val="000000"/>
        </w:rPr>
        <w:t>Анализ качества воспитания и образования дошкольников.</w:t>
      </w:r>
    </w:p>
    <w:p w:rsidR="002050D5" w:rsidRPr="00F15F0C" w:rsidRDefault="002050D5" w:rsidP="002050D5">
      <w:pPr>
        <w:ind w:firstLine="567"/>
        <w:rPr>
          <w:rFonts w:eastAsia="Times New Roman"/>
        </w:rPr>
      </w:pPr>
      <w:r w:rsidRPr="00F15F0C">
        <w:rPr>
          <w:highlight w:val="white"/>
        </w:rPr>
        <w:t xml:space="preserve">Образовательный процесс в МБДОУ строился в </w:t>
      </w:r>
      <w:proofErr w:type="gramStart"/>
      <w:r w:rsidRPr="00F15F0C">
        <w:rPr>
          <w:highlight w:val="white"/>
        </w:rPr>
        <w:t>соответствии</w:t>
      </w:r>
      <w:r w:rsidRPr="00F15F0C">
        <w:rPr>
          <w:highlight w:val="white"/>
          <w:lang w:val="tt-RU"/>
        </w:rPr>
        <w:t>  </w:t>
      </w:r>
      <w:r w:rsidRPr="00F15F0C">
        <w:rPr>
          <w:highlight w:val="white"/>
        </w:rPr>
        <w:t>с</w:t>
      </w:r>
      <w:proofErr w:type="gramEnd"/>
      <w:r w:rsidRPr="00F15F0C">
        <w:rPr>
          <w:highlight w:val="white"/>
        </w:rPr>
        <w:t xml:space="preserve"> учебным</w:t>
      </w:r>
      <w:r w:rsidRPr="00F15F0C">
        <w:rPr>
          <w:highlight w:val="white"/>
          <w:lang w:val="tt-RU"/>
        </w:rPr>
        <w:t>  </w:t>
      </w:r>
      <w:r w:rsidRPr="00F15F0C">
        <w:rPr>
          <w:highlight w:val="white"/>
        </w:rPr>
        <w:t>и годовым планом,</w:t>
      </w:r>
      <w:r w:rsidRPr="00F15F0C">
        <w:rPr>
          <w:highlight w:val="white"/>
          <w:lang w:val="tt-RU"/>
        </w:rPr>
        <w:t> </w:t>
      </w:r>
      <w:r w:rsidRPr="00F15F0C">
        <w:rPr>
          <w:highlight w:val="white"/>
        </w:rPr>
        <w:t xml:space="preserve">расписанием занятий. Реализация плана </w:t>
      </w:r>
      <w:proofErr w:type="gramStart"/>
      <w:r w:rsidRPr="00F15F0C">
        <w:rPr>
          <w:highlight w:val="white"/>
        </w:rPr>
        <w:t>осуществлялась</w:t>
      </w:r>
      <w:r w:rsidRPr="00F15F0C">
        <w:rPr>
          <w:highlight w:val="white"/>
          <w:lang w:val="tt-RU"/>
        </w:rPr>
        <w:t>  </w:t>
      </w:r>
      <w:r w:rsidRPr="00F15F0C">
        <w:rPr>
          <w:highlight w:val="white"/>
        </w:rPr>
        <w:t>через</w:t>
      </w:r>
      <w:proofErr w:type="gramEnd"/>
      <w:r w:rsidRPr="00F15F0C">
        <w:rPr>
          <w:highlight w:val="white"/>
        </w:rPr>
        <w:t xml:space="preserve"> использование различных форм и методов организации занятий: работа в подгруппах, индивидуально, в парах, которые использовались в зависимости от возраста, индивидуальных особенностей детей, а так же от сложности программного материала</w:t>
      </w:r>
      <w:r w:rsidRPr="00F15F0C">
        <w:t>.</w:t>
      </w:r>
      <w:r w:rsidRPr="00F15F0C">
        <w:rPr>
          <w:rFonts w:eastAsia="Times New Roman"/>
        </w:rPr>
        <w:t xml:space="preserve">   </w:t>
      </w:r>
    </w:p>
    <w:p w:rsidR="002050D5" w:rsidRPr="00F15F0C" w:rsidRDefault="002050D5" w:rsidP="002050D5">
      <w:pPr>
        <w:ind w:firstLine="567"/>
        <w:rPr>
          <w:rFonts w:eastAsia="Times New Roman"/>
          <w:lang w:val="x-none"/>
        </w:rPr>
      </w:pPr>
      <w:proofErr w:type="spellStart"/>
      <w:r w:rsidRPr="00F15F0C">
        <w:rPr>
          <w:rFonts w:eastAsia="Times New Roman"/>
        </w:rPr>
        <w:t>Воспитательно</w:t>
      </w:r>
      <w:proofErr w:type="spellEnd"/>
      <w:r w:rsidRPr="00F15F0C">
        <w:rPr>
          <w:rFonts w:eastAsia="Times New Roman"/>
        </w:rPr>
        <w:t>-образовательный процесс в МБДОУ» осуществлялся по Основной  образовательной программе МБДО</w:t>
      </w:r>
      <w:r>
        <w:rPr>
          <w:rFonts w:eastAsia="Times New Roman"/>
        </w:rPr>
        <w:t>У «</w:t>
      </w:r>
      <w:proofErr w:type="spellStart"/>
      <w:r>
        <w:rPr>
          <w:rFonts w:eastAsia="Times New Roman"/>
        </w:rPr>
        <w:t>Юлтимеровский</w:t>
      </w:r>
      <w:proofErr w:type="spellEnd"/>
      <w:r>
        <w:rPr>
          <w:rFonts w:eastAsia="Times New Roman"/>
        </w:rPr>
        <w:t xml:space="preserve"> детский сад</w:t>
      </w:r>
      <w:r w:rsidRPr="00F15F0C">
        <w:rPr>
          <w:rFonts w:eastAsia="Times New Roman"/>
        </w:rPr>
        <w:t>»,</w:t>
      </w:r>
      <w:r>
        <w:rPr>
          <w:rFonts w:eastAsia="Times New Roman"/>
        </w:rPr>
        <w:t xml:space="preserve"> </w:t>
      </w:r>
      <w:r w:rsidRPr="00F15F0C">
        <w:rPr>
          <w:rFonts w:eastAsia="Times New Roman"/>
        </w:rPr>
        <w:t>на основе</w:t>
      </w:r>
      <w:r w:rsidRPr="00F15F0C">
        <w:rPr>
          <w:rFonts w:eastAsia="Times New Roman"/>
          <w:lang w:val="x-none"/>
        </w:rPr>
        <w:t xml:space="preserve"> Программ</w:t>
      </w:r>
      <w:r w:rsidRPr="00F15F0C">
        <w:rPr>
          <w:rFonts w:eastAsia="Times New Roman"/>
        </w:rPr>
        <w:t>ы</w:t>
      </w:r>
      <w:r w:rsidRPr="00F15F0C">
        <w:rPr>
          <w:rFonts w:eastAsia="Times New Roman"/>
          <w:lang w:val="x-none"/>
        </w:rPr>
        <w:t xml:space="preserve"> «От рождения до школы» под ред. Н.Е. </w:t>
      </w:r>
      <w:proofErr w:type="spellStart"/>
      <w:r w:rsidRPr="00F15F0C">
        <w:rPr>
          <w:rFonts w:eastAsia="Times New Roman"/>
          <w:lang w:val="x-none"/>
        </w:rPr>
        <w:t>Вераксы</w:t>
      </w:r>
      <w:proofErr w:type="spellEnd"/>
      <w:r w:rsidRPr="00F15F0C">
        <w:rPr>
          <w:rFonts w:eastAsia="Times New Roman"/>
          <w:lang w:val="x-none"/>
        </w:rPr>
        <w:t>, Т.С. Комаровой, М.А. Васильевой, которая направлена на создание благоприятных 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ребенка к жизни в современном обществе</w:t>
      </w:r>
      <w:r w:rsidRPr="00F15F0C">
        <w:rPr>
          <w:rFonts w:eastAsia="Times New Roman"/>
        </w:rPr>
        <w:t>.</w:t>
      </w:r>
    </w:p>
    <w:p w:rsidR="002050D5" w:rsidRPr="008F5BCE" w:rsidRDefault="002050D5" w:rsidP="002050D5">
      <w:pPr>
        <w:autoSpaceDE w:val="0"/>
        <w:autoSpaceDN w:val="0"/>
        <w:adjustRightInd w:val="0"/>
        <w:ind w:firstLine="567"/>
        <w:jc w:val="left"/>
        <w:rPr>
          <w:color w:val="000000"/>
        </w:rPr>
      </w:pPr>
      <w:r w:rsidRPr="00F15F0C">
        <w:rPr>
          <w:color w:val="000000"/>
        </w:rPr>
        <w:t xml:space="preserve">  В 2017-2018 учебном году перед педагогическим коллективом детского</w:t>
      </w:r>
      <w:r>
        <w:rPr>
          <w:color w:val="000000"/>
        </w:rPr>
        <w:t xml:space="preserve"> сада стояли следующие задачи: </w:t>
      </w:r>
    </w:p>
    <w:p w:rsidR="002050D5" w:rsidRPr="008F5BCE" w:rsidRDefault="002050D5" w:rsidP="002050D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142" w:firstLine="142"/>
        <w:jc w:val="left"/>
        <w:rPr>
          <w:lang w:val="tt-RU"/>
        </w:rPr>
      </w:pPr>
      <w:r w:rsidRPr="008F5BCE">
        <w:t xml:space="preserve">Сохранение и укрепление здоровья детей, создание условий для их физического и психического развития. </w:t>
      </w:r>
    </w:p>
    <w:p w:rsidR="002050D5" w:rsidRPr="008F5BCE" w:rsidRDefault="002050D5" w:rsidP="002050D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142" w:firstLine="142"/>
        <w:jc w:val="left"/>
        <w:rPr>
          <w:lang w:val="tt-RU"/>
        </w:rPr>
      </w:pPr>
      <w:r>
        <w:t xml:space="preserve"> </w:t>
      </w:r>
      <w:r w:rsidRPr="008F5BCE">
        <w:t xml:space="preserve">Сохранение природы, воспитание уважения к родному краю, бережного отношения к окружающей среде через развитие экологических навыков. </w:t>
      </w:r>
    </w:p>
    <w:p w:rsidR="002050D5" w:rsidRPr="008F5BCE" w:rsidRDefault="002050D5" w:rsidP="002050D5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142" w:firstLine="142"/>
        <w:jc w:val="left"/>
      </w:pPr>
      <w:r w:rsidRPr="008F5BCE">
        <w:t>Обучение детей двум государственным языкам с использованием новых УМК в соответствии с требованиями ФГОС</w:t>
      </w:r>
    </w:p>
    <w:p w:rsidR="002050D5" w:rsidRPr="00F15F0C" w:rsidRDefault="002050D5" w:rsidP="002050D5">
      <w:pPr>
        <w:tabs>
          <w:tab w:val="left" w:pos="2130"/>
        </w:tabs>
        <w:autoSpaceDE w:val="0"/>
        <w:autoSpaceDN w:val="0"/>
        <w:adjustRightInd w:val="0"/>
        <w:ind w:firstLine="567"/>
        <w:jc w:val="left"/>
        <w:rPr>
          <w:color w:val="000000"/>
        </w:rPr>
      </w:pPr>
      <w:r w:rsidRPr="00F15F0C">
        <w:rPr>
          <w:color w:val="000000"/>
        </w:rPr>
        <w:t>Все эти задачи решались через разнообразные формы работы: педагогические советы, открытые занятия, мастер-классы, участие в конкурсах различного уровня, семинары, консультации, выставки поделок и рисунков, работу с семьями воспитанников, осуществление контроля, распространение передового педагогического опыта и другие мероприятия, работу педагогов в рамках районных методических объединений, работу сайта МБДОУ.</w:t>
      </w:r>
    </w:p>
    <w:p w:rsidR="002050D5" w:rsidRPr="008F5BCE" w:rsidRDefault="002050D5" w:rsidP="002050D5">
      <w:pPr>
        <w:autoSpaceDE w:val="0"/>
        <w:autoSpaceDN w:val="0"/>
        <w:adjustRightInd w:val="0"/>
        <w:ind w:firstLine="567"/>
        <w:rPr>
          <w:color w:val="000000"/>
        </w:rPr>
      </w:pPr>
      <w:r w:rsidRPr="00F15F0C">
        <w:rPr>
          <w:color w:val="000000"/>
        </w:rPr>
        <w:t xml:space="preserve"> Педагоги МБДОУ с начала учебного года осуществляли свою </w:t>
      </w:r>
      <w:proofErr w:type="spellStart"/>
      <w:r w:rsidRPr="00F15F0C">
        <w:rPr>
          <w:color w:val="000000"/>
        </w:rPr>
        <w:t>воспитательно</w:t>
      </w:r>
      <w:proofErr w:type="spellEnd"/>
      <w:r w:rsidRPr="00F15F0C">
        <w:rPr>
          <w:color w:val="000000"/>
        </w:rPr>
        <w:t xml:space="preserve">-образовательную деятельность на </w:t>
      </w:r>
      <w:proofErr w:type="gramStart"/>
      <w:r w:rsidRPr="00F15F0C">
        <w:rPr>
          <w:color w:val="000000"/>
        </w:rPr>
        <w:t>основе  программы</w:t>
      </w:r>
      <w:proofErr w:type="gramEnd"/>
      <w:r w:rsidRPr="00F15F0C">
        <w:rPr>
          <w:color w:val="000000"/>
        </w:rPr>
        <w:t xml:space="preserve"> воспитания и обучения в детском саду: «От рождения  до школы. Примерная общеобразовательная программа дошкольного образования.» Под ред. </w:t>
      </w:r>
      <w:proofErr w:type="spellStart"/>
      <w:r w:rsidRPr="00F15F0C">
        <w:rPr>
          <w:color w:val="000000"/>
        </w:rPr>
        <w:t>Н.Е.Вераксы</w:t>
      </w:r>
      <w:proofErr w:type="spellEnd"/>
      <w:r w:rsidRPr="00F15F0C">
        <w:rPr>
          <w:color w:val="000000"/>
        </w:rPr>
        <w:t>,</w:t>
      </w:r>
      <w:r w:rsidRPr="008F5BCE">
        <w:rPr>
          <w:color w:val="000000"/>
        </w:rPr>
        <w:t xml:space="preserve"> </w:t>
      </w:r>
      <w:proofErr w:type="spellStart"/>
      <w:r w:rsidRPr="00F15F0C">
        <w:rPr>
          <w:color w:val="000000"/>
        </w:rPr>
        <w:t>Т.С.Комаровой</w:t>
      </w:r>
      <w:proofErr w:type="spellEnd"/>
      <w:r w:rsidRPr="00F15F0C">
        <w:rPr>
          <w:color w:val="000000"/>
        </w:rPr>
        <w:t xml:space="preserve">, </w:t>
      </w:r>
      <w:proofErr w:type="spellStart"/>
      <w:r w:rsidRPr="00F15F0C">
        <w:rPr>
          <w:color w:val="000000"/>
        </w:rPr>
        <w:t>М.А.Васильевой</w:t>
      </w:r>
      <w:proofErr w:type="spellEnd"/>
      <w:r w:rsidRPr="00F15F0C">
        <w:rPr>
          <w:color w:val="000000"/>
        </w:rPr>
        <w:t xml:space="preserve">. </w:t>
      </w:r>
      <w:proofErr w:type="spellStart"/>
      <w:r w:rsidRPr="00F15F0C">
        <w:rPr>
          <w:color w:val="000000"/>
        </w:rPr>
        <w:t>М.Мозаика</w:t>
      </w:r>
      <w:proofErr w:type="spellEnd"/>
      <w:r w:rsidRPr="00F15F0C">
        <w:rPr>
          <w:color w:val="000000"/>
        </w:rPr>
        <w:t xml:space="preserve"> синтез, 2014; </w:t>
      </w:r>
      <w:proofErr w:type="spellStart"/>
      <w:r w:rsidRPr="00F15F0C">
        <w:rPr>
          <w:color w:val="000000"/>
        </w:rPr>
        <w:t>Ф.В.Хәзрәтова</w:t>
      </w:r>
      <w:proofErr w:type="spellEnd"/>
      <w:r w:rsidRPr="00F15F0C">
        <w:rPr>
          <w:color w:val="000000"/>
        </w:rPr>
        <w:t xml:space="preserve">, </w:t>
      </w:r>
      <w:proofErr w:type="spellStart"/>
      <w:r w:rsidRPr="00F15F0C">
        <w:rPr>
          <w:color w:val="000000"/>
        </w:rPr>
        <w:t>З.Г.Шәрәфетдинова</w:t>
      </w:r>
      <w:proofErr w:type="spellEnd"/>
      <w:r w:rsidRPr="00F15F0C">
        <w:rPr>
          <w:color w:val="000000"/>
        </w:rPr>
        <w:t xml:space="preserve"> “</w:t>
      </w:r>
      <w:proofErr w:type="spellStart"/>
      <w:r w:rsidRPr="00F15F0C">
        <w:rPr>
          <w:color w:val="000000"/>
        </w:rPr>
        <w:t>Туган</w:t>
      </w:r>
      <w:proofErr w:type="spellEnd"/>
      <w:r w:rsidRPr="00F15F0C">
        <w:rPr>
          <w:color w:val="000000"/>
        </w:rPr>
        <w:t xml:space="preserve"> </w:t>
      </w:r>
      <w:proofErr w:type="spellStart"/>
      <w:r w:rsidRPr="00F15F0C">
        <w:rPr>
          <w:color w:val="000000"/>
        </w:rPr>
        <w:t>телдә</w:t>
      </w:r>
      <w:proofErr w:type="spellEnd"/>
      <w:r w:rsidRPr="00F15F0C">
        <w:rPr>
          <w:color w:val="000000"/>
        </w:rPr>
        <w:t xml:space="preserve"> </w:t>
      </w:r>
      <w:proofErr w:type="spellStart"/>
      <w:r w:rsidRPr="00F15F0C">
        <w:rPr>
          <w:color w:val="000000"/>
        </w:rPr>
        <w:t>сөйләшәбез</w:t>
      </w:r>
      <w:proofErr w:type="spellEnd"/>
      <w:r w:rsidRPr="00F15F0C">
        <w:rPr>
          <w:color w:val="000000"/>
        </w:rPr>
        <w:t>”; которые включают все виды деятельности.</w:t>
      </w:r>
    </w:p>
    <w:p w:rsidR="002050D5" w:rsidRPr="00F15F0C" w:rsidRDefault="002050D5" w:rsidP="002050D5">
      <w:pPr>
        <w:ind w:firstLine="567"/>
      </w:pPr>
      <w:r w:rsidRPr="00F15F0C">
        <w:lastRenderedPageBreak/>
        <w:t xml:space="preserve">В течении </w:t>
      </w:r>
      <w:proofErr w:type="gramStart"/>
      <w:r w:rsidRPr="00F15F0C">
        <w:t>года  работа</w:t>
      </w:r>
      <w:proofErr w:type="gramEnd"/>
      <w:r w:rsidRPr="00F15F0C">
        <w:t xml:space="preserve"> всего коллектива была нацелена на продолжение   реализации  УМК по обучению детей двум государственным языкам Республики Татарстан. Реализация этой проблемы требует от </w:t>
      </w:r>
      <w:proofErr w:type="gramStart"/>
      <w:r w:rsidRPr="00F15F0C">
        <w:t>педагога  глубоких</w:t>
      </w:r>
      <w:proofErr w:type="gramEnd"/>
      <w:r w:rsidRPr="00F15F0C">
        <w:t xml:space="preserve"> знаний особенностей природы родного края, культуры, истории, обычаев, традиций народов, населяющих республику. Донести эти знания детям, погрузиться в самобытную атмосферу жизни народов РТ, познакомиться с многонациональной культурой Татарстана очень важно. В этом помогает специально организованная предметно-развивающая среда, в том числе уголки народного творчества и государственной символики, дидактические и развивающие игры, которые были созданы в ДОУ.  В условиях реализаци</w:t>
      </w:r>
      <w:r>
        <w:t xml:space="preserve">и УМК по обучению детей </w:t>
      </w:r>
      <w:proofErr w:type="gramStart"/>
      <w:r>
        <w:t xml:space="preserve">русскому </w:t>
      </w:r>
      <w:r w:rsidRPr="00F15F0C">
        <w:t xml:space="preserve"> языку</w:t>
      </w:r>
      <w:proofErr w:type="gramEnd"/>
      <w:r w:rsidRPr="00F15F0C">
        <w:t xml:space="preserve"> перед коллективом была поставлена задача - повыси</w:t>
      </w:r>
      <w:r>
        <w:t xml:space="preserve">ть интерес к изучению русского </w:t>
      </w:r>
      <w:r w:rsidRPr="00F15F0C">
        <w:t xml:space="preserve"> языка и приобрести первоначальные  умения и навыки </w:t>
      </w:r>
      <w:r>
        <w:t xml:space="preserve">практического владения русским </w:t>
      </w:r>
      <w:r w:rsidRPr="00F15F0C">
        <w:t xml:space="preserve"> языком в устной форме.</w:t>
      </w:r>
    </w:p>
    <w:p w:rsidR="002050D5" w:rsidRPr="00F15F0C" w:rsidRDefault="002050D5" w:rsidP="002050D5">
      <w:pPr>
        <w:ind w:firstLine="567"/>
      </w:pPr>
      <w:r w:rsidRPr="00F15F0C">
        <w:t xml:space="preserve">Для решения данной задачи обучение русскому языку велось по учебно-методическому комплекту по обучению дошкольников двум государственным языкам Республики Татарстан. Для НОД были выделены демонстрационный и раздаточный материалы, активно использовалось мультимедийное оборудование: ноутбук и проектор. С родителями воспитанников было проведено анкетирование на предмет осведомленности с учебно-методическими комплектами, где было выяснено, что родители заинтересованы в изучении детьми русского языка и положительно относятся к новому подходу обучения двум государственным языкам. </w:t>
      </w:r>
    </w:p>
    <w:p w:rsidR="002050D5" w:rsidRPr="00F15F0C" w:rsidRDefault="002050D5" w:rsidP="002050D5">
      <w:pPr>
        <w:ind w:firstLine="567"/>
      </w:pPr>
      <w:r w:rsidRPr="00F15F0C">
        <w:t>У детей значительно повысился интерес к изучению русского языка с включением в программу просмотра мультипликационных фи</w:t>
      </w:r>
      <w:r>
        <w:t>льмов и песен</w:t>
      </w:r>
      <w:r w:rsidRPr="00F15F0C">
        <w:t>.</w:t>
      </w:r>
    </w:p>
    <w:p w:rsidR="002050D5" w:rsidRPr="00F15F0C" w:rsidRDefault="002050D5" w:rsidP="002050D5">
      <w:pPr>
        <w:ind w:firstLine="567"/>
      </w:pPr>
      <w:proofErr w:type="gramStart"/>
      <w:r w:rsidRPr="00F15F0C">
        <w:t>Обучение  языку</w:t>
      </w:r>
      <w:proofErr w:type="gramEnd"/>
      <w:r w:rsidRPr="00F15F0C">
        <w:t xml:space="preserve"> по УМК проводилось с начала учебного года по рабочим тетрадям. По сравнению с прошлым годом работа по УМК проводилась на хорошем уровне. Однако есть упущения по планированию индивидуальной работы. В новом учебном году необходимо большое внимание уделить планированию и проведению индивидуальной работы по данному разделу.  </w:t>
      </w:r>
    </w:p>
    <w:p w:rsidR="002050D5" w:rsidRDefault="002050D5" w:rsidP="002050D5">
      <w:pPr>
        <w:autoSpaceDE w:val="0"/>
        <w:autoSpaceDN w:val="0"/>
        <w:adjustRightInd w:val="0"/>
        <w:ind w:firstLine="567"/>
        <w:rPr>
          <w:color w:val="000000"/>
        </w:rPr>
      </w:pPr>
      <w:r w:rsidRPr="00F15F0C">
        <w:rPr>
          <w:color w:val="000000"/>
        </w:rPr>
        <w:t xml:space="preserve">Диагностика выявления уровня усвоения детьми программных требований на </w:t>
      </w:r>
      <w:proofErr w:type="gramStart"/>
      <w:r w:rsidRPr="00F15F0C">
        <w:rPr>
          <w:color w:val="000000"/>
        </w:rPr>
        <w:t>конец  201</w:t>
      </w:r>
      <w:r w:rsidRPr="008F5BCE">
        <w:rPr>
          <w:color w:val="000000"/>
        </w:rPr>
        <w:t>8</w:t>
      </w:r>
      <w:proofErr w:type="gramEnd"/>
      <w:r w:rsidRPr="00F15F0C">
        <w:rPr>
          <w:color w:val="000000"/>
        </w:rPr>
        <w:t>-201</w:t>
      </w:r>
      <w:r w:rsidRPr="008F5BCE">
        <w:rPr>
          <w:color w:val="000000"/>
        </w:rPr>
        <w:t>9</w:t>
      </w:r>
      <w:r w:rsidRPr="00F15F0C">
        <w:rPr>
          <w:color w:val="000000"/>
        </w:rPr>
        <w:t xml:space="preserve"> учебного года проводилась на основе программы </w:t>
      </w:r>
      <w:r w:rsidRPr="00F15F0C">
        <w:rPr>
          <w:color w:val="000000"/>
          <w:lang w:val="tt-RU"/>
        </w:rPr>
        <w:t>«</w:t>
      </w:r>
      <w:r w:rsidRPr="00F15F0C">
        <w:rPr>
          <w:color w:val="000000"/>
        </w:rPr>
        <w:t xml:space="preserve">От рождения  до школы. Примерная общеобразовательная программа дошкольного образования. Под ред. </w:t>
      </w:r>
      <w:proofErr w:type="spellStart"/>
      <w:r w:rsidRPr="00F15F0C">
        <w:rPr>
          <w:color w:val="000000"/>
        </w:rPr>
        <w:t>Н.Е.Вераксы</w:t>
      </w:r>
      <w:proofErr w:type="spellEnd"/>
      <w:r w:rsidRPr="00F15F0C">
        <w:rPr>
          <w:color w:val="000000"/>
        </w:rPr>
        <w:t xml:space="preserve">, </w:t>
      </w:r>
      <w:proofErr w:type="spellStart"/>
      <w:r w:rsidRPr="00F15F0C">
        <w:rPr>
          <w:color w:val="000000"/>
        </w:rPr>
        <w:t>Т.С.Комаровой</w:t>
      </w:r>
      <w:proofErr w:type="spellEnd"/>
      <w:r w:rsidRPr="00F15F0C">
        <w:rPr>
          <w:color w:val="000000"/>
        </w:rPr>
        <w:t xml:space="preserve">, </w:t>
      </w:r>
      <w:proofErr w:type="spellStart"/>
      <w:r w:rsidRPr="00F15F0C">
        <w:rPr>
          <w:color w:val="000000"/>
        </w:rPr>
        <w:t>М.А.Васильевой</w:t>
      </w:r>
      <w:proofErr w:type="spellEnd"/>
      <w:r w:rsidRPr="00F15F0C">
        <w:rPr>
          <w:color w:val="000000"/>
        </w:rPr>
        <w:t xml:space="preserve">. </w:t>
      </w:r>
      <w:proofErr w:type="spellStart"/>
      <w:r w:rsidRPr="00F15F0C">
        <w:rPr>
          <w:color w:val="000000"/>
        </w:rPr>
        <w:t>Воспитательно</w:t>
      </w:r>
      <w:proofErr w:type="spellEnd"/>
      <w:r w:rsidRPr="00F15F0C">
        <w:rPr>
          <w:color w:val="000000"/>
        </w:rPr>
        <w:t xml:space="preserve">-образовательный процесс в </w:t>
      </w:r>
      <w:proofErr w:type="gramStart"/>
      <w:r w:rsidRPr="00F15F0C">
        <w:rPr>
          <w:color w:val="000000"/>
        </w:rPr>
        <w:t xml:space="preserve">МБДОУ </w:t>
      </w:r>
      <w:r w:rsidRPr="00F15F0C">
        <w:rPr>
          <w:color w:val="000000"/>
          <w:lang w:val="tt-RU"/>
        </w:rPr>
        <w:t xml:space="preserve"> </w:t>
      </w:r>
      <w:r>
        <w:rPr>
          <w:color w:val="000000"/>
        </w:rPr>
        <w:t>осуществлялся</w:t>
      </w:r>
      <w:proofErr w:type="gramEnd"/>
      <w:r>
        <w:rPr>
          <w:color w:val="000000"/>
        </w:rPr>
        <w:t xml:space="preserve"> с учетом ФГОС</w:t>
      </w:r>
      <w:r w:rsidRPr="00F15F0C">
        <w:rPr>
          <w:color w:val="000000"/>
        </w:rPr>
        <w:t>.</w:t>
      </w:r>
    </w:p>
    <w:p w:rsidR="002050D5" w:rsidRPr="00F15F0C" w:rsidRDefault="002050D5" w:rsidP="002050D5">
      <w:pPr>
        <w:autoSpaceDE w:val="0"/>
        <w:autoSpaceDN w:val="0"/>
        <w:adjustRightInd w:val="0"/>
        <w:ind w:right="76" w:firstLine="567"/>
        <w:rPr>
          <w:highlight w:val="white"/>
        </w:rPr>
      </w:pPr>
      <w:r w:rsidRPr="00F15F0C">
        <w:rPr>
          <w:highlight w:val="white"/>
        </w:rPr>
        <w:t xml:space="preserve">Для осуществления </w:t>
      </w:r>
      <w:proofErr w:type="spellStart"/>
      <w:r w:rsidRPr="00F15F0C">
        <w:rPr>
          <w:highlight w:val="white"/>
        </w:rPr>
        <w:t>воспитательно</w:t>
      </w:r>
      <w:proofErr w:type="spellEnd"/>
      <w:r w:rsidRPr="00F15F0C">
        <w:rPr>
          <w:highlight w:val="white"/>
        </w:rPr>
        <w:t>-образовательного процесса в МБДОУ создана соответствующая предметно-развивающая среда. Все её компоненты обеспечивают оптимальные условия для полноценного физического, эстетического, познавательного и социального развития детей. К ним относятся: физкультурно-музыкальный уголки, уголок Татарского быта, уголок по обучению детей ПДД, уголок, книжные уголки, зоны для игр и театрализованной деятельности воспитанников.</w:t>
      </w:r>
    </w:p>
    <w:p w:rsidR="002050D5" w:rsidRPr="00F15F0C" w:rsidRDefault="002050D5" w:rsidP="002050D5">
      <w:pPr>
        <w:autoSpaceDE w:val="0"/>
        <w:autoSpaceDN w:val="0"/>
        <w:adjustRightInd w:val="0"/>
        <w:ind w:firstLine="567"/>
        <w:jc w:val="left"/>
        <w:rPr>
          <w:color w:val="000000"/>
        </w:rPr>
      </w:pPr>
      <w:r w:rsidRPr="00F15F0C">
        <w:rPr>
          <w:color w:val="000000"/>
        </w:rPr>
        <w:t xml:space="preserve">По результатам педагогического обследования видно, что дети успешно овладевают всеми разделами программы. Анализируя данные по группе, мы пришли к выводу, что низкий уровень усвоения программы показывают дети в начале учебного года. Все дети, показавшие низкий уровень были взяты под контроль воспитателем </w:t>
      </w:r>
      <w:proofErr w:type="gramStart"/>
      <w:r w:rsidRPr="00F15F0C">
        <w:rPr>
          <w:color w:val="000000"/>
        </w:rPr>
        <w:t>МБДОУ  для</w:t>
      </w:r>
      <w:proofErr w:type="gramEnd"/>
      <w:r w:rsidRPr="00F15F0C">
        <w:rPr>
          <w:color w:val="000000"/>
        </w:rPr>
        <w:t xml:space="preserve"> индивидуальной работы.</w:t>
      </w:r>
    </w:p>
    <w:p w:rsidR="002050D5" w:rsidRPr="00F15F0C" w:rsidRDefault="002050D5" w:rsidP="002050D5">
      <w:pPr>
        <w:autoSpaceDE w:val="0"/>
        <w:autoSpaceDN w:val="0"/>
        <w:adjustRightInd w:val="0"/>
        <w:rPr>
          <w:b/>
          <w:bCs/>
          <w:color w:val="000000"/>
          <w:lang w:val="tt-RU"/>
        </w:rPr>
      </w:pPr>
    </w:p>
    <w:p w:rsidR="002050D5" w:rsidRDefault="002050D5" w:rsidP="002050D5"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  <w:r w:rsidRPr="00F15F0C">
        <w:rPr>
          <w:b/>
          <w:bCs/>
          <w:color w:val="000000"/>
        </w:rPr>
        <w:t>Анализ системы работы с кадрами.</w:t>
      </w:r>
    </w:p>
    <w:p w:rsidR="002050D5" w:rsidRPr="00F15F0C" w:rsidRDefault="002050D5" w:rsidP="002050D5">
      <w:pPr>
        <w:autoSpaceDE w:val="0"/>
        <w:autoSpaceDN w:val="0"/>
        <w:adjustRightInd w:val="0"/>
        <w:ind w:firstLine="567"/>
        <w:rPr>
          <w:color w:val="000000"/>
        </w:rPr>
      </w:pPr>
      <w:r w:rsidRPr="00F15F0C">
        <w:rPr>
          <w:b/>
          <w:bCs/>
          <w:color w:val="000000"/>
          <w:lang w:val="tt-RU"/>
        </w:rPr>
        <w:t xml:space="preserve">1. </w:t>
      </w:r>
      <w:r w:rsidRPr="00F15F0C">
        <w:rPr>
          <w:b/>
          <w:bCs/>
          <w:color w:val="000000"/>
        </w:rPr>
        <w:t>Работа с кадрами</w:t>
      </w:r>
    </w:p>
    <w:p w:rsidR="002050D5" w:rsidRPr="00F15F0C" w:rsidRDefault="002050D5" w:rsidP="002050D5">
      <w:pPr>
        <w:autoSpaceDE w:val="0"/>
        <w:autoSpaceDN w:val="0"/>
        <w:adjustRightInd w:val="0"/>
        <w:ind w:firstLine="567"/>
        <w:rPr>
          <w:color w:val="000000"/>
        </w:rPr>
      </w:pPr>
      <w:r w:rsidRPr="00F15F0C">
        <w:rPr>
          <w:color w:val="000000"/>
        </w:rPr>
        <w:t xml:space="preserve">В МБДОУ </w:t>
      </w:r>
      <w:r w:rsidRPr="00F15F0C">
        <w:rPr>
          <w:color w:val="000000"/>
          <w:lang w:val="tt-RU"/>
        </w:rPr>
        <w:t>«</w:t>
      </w:r>
      <w:proofErr w:type="spellStart"/>
      <w:r>
        <w:rPr>
          <w:color w:val="000000"/>
        </w:rPr>
        <w:t>Юлтимеровский</w:t>
      </w:r>
      <w:proofErr w:type="spellEnd"/>
      <w:r>
        <w:rPr>
          <w:color w:val="000000"/>
        </w:rPr>
        <w:t xml:space="preserve"> детский сад</w:t>
      </w:r>
      <w:r w:rsidRPr="00F15F0C">
        <w:rPr>
          <w:color w:val="000000"/>
          <w:lang w:val="tt-RU"/>
        </w:rPr>
        <w:t xml:space="preserve">» </w:t>
      </w:r>
      <w:r w:rsidRPr="00F15F0C">
        <w:rPr>
          <w:color w:val="000000"/>
        </w:rPr>
        <w:t>повышение квалификации педагогов осуществляется по следующим направлениям:</w:t>
      </w:r>
    </w:p>
    <w:p w:rsidR="002050D5" w:rsidRPr="00F15F0C" w:rsidRDefault="002050D5" w:rsidP="002050D5">
      <w:pPr>
        <w:tabs>
          <w:tab w:val="left" w:pos="720"/>
        </w:tabs>
        <w:autoSpaceDE w:val="0"/>
        <w:autoSpaceDN w:val="0"/>
        <w:adjustRightInd w:val="0"/>
        <w:ind w:left="720" w:hanging="360"/>
        <w:rPr>
          <w:color w:val="000000"/>
        </w:rPr>
      </w:pPr>
      <w:r w:rsidRPr="00F15F0C">
        <w:rPr>
          <w:color w:val="000000"/>
          <w:lang w:val="tt-RU"/>
        </w:rPr>
        <w:t>1.</w:t>
      </w:r>
      <w:r w:rsidRPr="00F15F0C">
        <w:rPr>
          <w:color w:val="000000"/>
        </w:rPr>
        <w:t>Аттестации педагогических кадров</w:t>
      </w:r>
    </w:p>
    <w:p w:rsidR="002050D5" w:rsidRPr="00F15F0C" w:rsidRDefault="002050D5" w:rsidP="002050D5">
      <w:pPr>
        <w:tabs>
          <w:tab w:val="left" w:pos="720"/>
        </w:tabs>
        <w:autoSpaceDE w:val="0"/>
        <w:autoSpaceDN w:val="0"/>
        <w:adjustRightInd w:val="0"/>
        <w:ind w:left="720" w:hanging="360"/>
        <w:rPr>
          <w:color w:val="000000"/>
        </w:rPr>
      </w:pPr>
      <w:r w:rsidRPr="00F15F0C">
        <w:rPr>
          <w:color w:val="000000"/>
          <w:lang w:val="tt-RU"/>
        </w:rPr>
        <w:t>2.</w:t>
      </w:r>
      <w:r w:rsidRPr="00F15F0C">
        <w:rPr>
          <w:color w:val="000000"/>
        </w:rPr>
        <w:t>Прохождение КП педагогических работников</w:t>
      </w:r>
    </w:p>
    <w:p w:rsidR="002050D5" w:rsidRPr="00F15F0C" w:rsidRDefault="002050D5" w:rsidP="002050D5">
      <w:pPr>
        <w:tabs>
          <w:tab w:val="left" w:pos="720"/>
        </w:tabs>
        <w:autoSpaceDE w:val="0"/>
        <w:autoSpaceDN w:val="0"/>
        <w:adjustRightInd w:val="0"/>
        <w:ind w:left="720" w:hanging="360"/>
        <w:rPr>
          <w:color w:val="000000"/>
        </w:rPr>
      </w:pPr>
      <w:r w:rsidRPr="00F15F0C">
        <w:rPr>
          <w:color w:val="000000"/>
          <w:lang w:val="tt-RU"/>
        </w:rPr>
        <w:t>3.</w:t>
      </w:r>
      <w:r w:rsidRPr="00F15F0C">
        <w:rPr>
          <w:color w:val="000000"/>
        </w:rPr>
        <w:t>Участие в работе районных МО</w:t>
      </w:r>
    </w:p>
    <w:p w:rsidR="002050D5" w:rsidRPr="00F15F0C" w:rsidRDefault="002050D5" w:rsidP="002050D5">
      <w:pPr>
        <w:tabs>
          <w:tab w:val="left" w:pos="720"/>
        </w:tabs>
        <w:autoSpaceDE w:val="0"/>
        <w:autoSpaceDN w:val="0"/>
        <w:adjustRightInd w:val="0"/>
        <w:ind w:left="720" w:hanging="360"/>
        <w:rPr>
          <w:color w:val="000000"/>
        </w:rPr>
      </w:pPr>
      <w:r w:rsidRPr="00F15F0C">
        <w:rPr>
          <w:color w:val="000000"/>
          <w:lang w:val="tt-RU"/>
        </w:rPr>
        <w:t>4.</w:t>
      </w:r>
      <w:r w:rsidRPr="00F15F0C">
        <w:rPr>
          <w:color w:val="000000"/>
        </w:rPr>
        <w:t>Участие в конкурсах различного уровня.</w:t>
      </w:r>
    </w:p>
    <w:p w:rsidR="002050D5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  </w:t>
      </w:r>
      <w:r w:rsidRPr="00F15F0C">
        <w:rPr>
          <w:color w:val="000000"/>
        </w:rPr>
        <w:t>В 2018-2019 учебном году приняли участие в конкурсах муниципального и республиканского уровня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</w:p>
    <w:tbl>
      <w:tblPr>
        <w:tblW w:w="94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124"/>
        <w:gridCol w:w="1820"/>
        <w:gridCol w:w="781"/>
        <w:gridCol w:w="650"/>
        <w:gridCol w:w="649"/>
        <w:gridCol w:w="651"/>
        <w:gridCol w:w="650"/>
        <w:gridCol w:w="651"/>
      </w:tblGrid>
      <w:tr w:rsidR="002050D5" w:rsidRPr="00F15F0C" w:rsidTr="002B041A">
        <w:trPr>
          <w:trHeight w:val="1083"/>
        </w:trPr>
        <w:tc>
          <w:tcPr>
            <w:tcW w:w="516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34"/>
              </w:tabs>
              <w:ind w:right="-6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№ п/п</w:t>
            </w:r>
          </w:p>
        </w:tc>
        <w:tc>
          <w:tcPr>
            <w:tcW w:w="3124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34"/>
              </w:tabs>
              <w:ind w:left="175" w:right="-6" w:hanging="175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Мероприятия</w:t>
            </w:r>
          </w:p>
        </w:tc>
        <w:tc>
          <w:tcPr>
            <w:tcW w:w="182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38"/>
              </w:tabs>
              <w:ind w:right="-6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 xml:space="preserve">Кол-во </w:t>
            </w:r>
            <w:proofErr w:type="spellStart"/>
            <w:r w:rsidRPr="00F15F0C">
              <w:rPr>
                <w:rFonts w:eastAsia="Times New Roman"/>
              </w:rPr>
              <w:t>запланиро</w:t>
            </w:r>
            <w:proofErr w:type="spellEnd"/>
            <w:r w:rsidRPr="00F15F0C">
              <w:rPr>
                <w:rFonts w:eastAsia="Times New Roman"/>
              </w:rPr>
              <w:t>-ванных мероприятий</w:t>
            </w:r>
          </w:p>
        </w:tc>
        <w:tc>
          <w:tcPr>
            <w:tcW w:w="1431" w:type="dxa"/>
            <w:gridSpan w:val="2"/>
            <w:shd w:val="clear" w:color="auto" w:fill="auto"/>
          </w:tcPr>
          <w:p w:rsidR="002050D5" w:rsidRPr="00F15F0C" w:rsidRDefault="002050D5" w:rsidP="002B041A">
            <w:pPr>
              <w:tabs>
                <w:tab w:val="num" w:pos="38"/>
              </w:tabs>
              <w:ind w:right="-6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Выполнено полностью</w:t>
            </w:r>
          </w:p>
        </w:tc>
        <w:tc>
          <w:tcPr>
            <w:tcW w:w="1300" w:type="dxa"/>
            <w:gridSpan w:val="2"/>
            <w:shd w:val="clear" w:color="auto" w:fill="auto"/>
          </w:tcPr>
          <w:p w:rsidR="002050D5" w:rsidRPr="00F15F0C" w:rsidRDefault="002050D5" w:rsidP="002B041A">
            <w:pPr>
              <w:tabs>
                <w:tab w:val="num" w:pos="38"/>
              </w:tabs>
              <w:ind w:right="-6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Выполнено частично</w:t>
            </w:r>
          </w:p>
        </w:tc>
        <w:tc>
          <w:tcPr>
            <w:tcW w:w="1301" w:type="dxa"/>
            <w:gridSpan w:val="2"/>
            <w:shd w:val="clear" w:color="auto" w:fill="auto"/>
          </w:tcPr>
          <w:p w:rsidR="002050D5" w:rsidRPr="00F15F0C" w:rsidRDefault="002050D5" w:rsidP="002B041A">
            <w:pPr>
              <w:tabs>
                <w:tab w:val="num" w:pos="38"/>
              </w:tabs>
              <w:ind w:right="-6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Не выполнено</w:t>
            </w:r>
          </w:p>
        </w:tc>
      </w:tr>
      <w:tr w:rsidR="002050D5" w:rsidRPr="00F15F0C" w:rsidTr="002B041A">
        <w:trPr>
          <w:trHeight w:val="267"/>
        </w:trPr>
        <w:tc>
          <w:tcPr>
            <w:tcW w:w="516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0"/>
              </w:tabs>
              <w:ind w:right="-6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1</w:t>
            </w:r>
          </w:p>
        </w:tc>
        <w:tc>
          <w:tcPr>
            <w:tcW w:w="3124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Педсоветы</w:t>
            </w:r>
          </w:p>
        </w:tc>
        <w:tc>
          <w:tcPr>
            <w:tcW w:w="1820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4</w:t>
            </w:r>
          </w:p>
        </w:tc>
        <w:tc>
          <w:tcPr>
            <w:tcW w:w="781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4</w:t>
            </w: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49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</w:tr>
      <w:tr w:rsidR="002050D5" w:rsidRPr="00F15F0C" w:rsidTr="002B041A">
        <w:trPr>
          <w:trHeight w:val="267"/>
        </w:trPr>
        <w:tc>
          <w:tcPr>
            <w:tcW w:w="516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0"/>
              </w:tabs>
              <w:ind w:right="-6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2</w:t>
            </w:r>
          </w:p>
        </w:tc>
        <w:tc>
          <w:tcPr>
            <w:tcW w:w="3124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Консультации</w:t>
            </w:r>
          </w:p>
        </w:tc>
        <w:tc>
          <w:tcPr>
            <w:tcW w:w="1820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781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14</w:t>
            </w: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49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</w:tr>
      <w:tr w:rsidR="002050D5" w:rsidRPr="00F15F0C" w:rsidTr="002B041A">
        <w:trPr>
          <w:trHeight w:val="282"/>
        </w:trPr>
        <w:tc>
          <w:tcPr>
            <w:tcW w:w="516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0"/>
              </w:tabs>
              <w:ind w:right="-6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3</w:t>
            </w:r>
          </w:p>
        </w:tc>
        <w:tc>
          <w:tcPr>
            <w:tcW w:w="3124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38"/>
              </w:tabs>
              <w:ind w:left="38" w:right="-6" w:hanging="38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Смотры-конкурсы</w:t>
            </w:r>
          </w:p>
        </w:tc>
        <w:tc>
          <w:tcPr>
            <w:tcW w:w="1820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5</w:t>
            </w:r>
          </w:p>
        </w:tc>
        <w:tc>
          <w:tcPr>
            <w:tcW w:w="781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5</w:t>
            </w: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49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</w:tr>
      <w:tr w:rsidR="002050D5" w:rsidRPr="00F15F0C" w:rsidTr="002B041A">
        <w:trPr>
          <w:trHeight w:val="267"/>
        </w:trPr>
        <w:tc>
          <w:tcPr>
            <w:tcW w:w="516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0"/>
              </w:tabs>
              <w:ind w:right="-6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4</w:t>
            </w:r>
          </w:p>
        </w:tc>
        <w:tc>
          <w:tcPr>
            <w:tcW w:w="3124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Выставки</w:t>
            </w:r>
          </w:p>
        </w:tc>
        <w:tc>
          <w:tcPr>
            <w:tcW w:w="1820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781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5</w:t>
            </w: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49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</w:tr>
      <w:tr w:rsidR="002050D5" w:rsidRPr="00F15F0C" w:rsidTr="002B041A">
        <w:trPr>
          <w:trHeight w:val="1680"/>
        </w:trPr>
        <w:tc>
          <w:tcPr>
            <w:tcW w:w="516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0"/>
              </w:tabs>
              <w:ind w:right="-6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5</w:t>
            </w:r>
          </w:p>
        </w:tc>
        <w:tc>
          <w:tcPr>
            <w:tcW w:w="3124" w:type="dxa"/>
            <w:shd w:val="clear" w:color="auto" w:fill="auto"/>
          </w:tcPr>
          <w:p w:rsidR="002050D5" w:rsidRDefault="002050D5" w:rsidP="002B041A">
            <w:pPr>
              <w:tabs>
                <w:tab w:val="num" w:pos="284"/>
              </w:tabs>
              <w:ind w:left="284" w:right="-6" w:hanging="284"/>
              <w:jc w:val="left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 xml:space="preserve">Другое: 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left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Международные конкурсы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right="-6"/>
              <w:jc w:val="left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Всероссийские конкурсы</w:t>
            </w:r>
          </w:p>
          <w:p w:rsidR="002050D5" w:rsidRDefault="002050D5" w:rsidP="002B041A">
            <w:pPr>
              <w:tabs>
                <w:tab w:val="num" w:pos="284"/>
              </w:tabs>
              <w:ind w:right="-6"/>
              <w:jc w:val="left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Республиканские конкурсы</w:t>
            </w:r>
          </w:p>
          <w:p w:rsidR="002050D5" w:rsidRDefault="002050D5" w:rsidP="002B041A">
            <w:pPr>
              <w:tabs>
                <w:tab w:val="num" w:pos="284"/>
              </w:tabs>
              <w:ind w:right="-6"/>
              <w:jc w:val="left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Районные конкурсы</w:t>
            </w:r>
          </w:p>
          <w:p w:rsidR="002050D5" w:rsidRPr="008F5BCE" w:rsidRDefault="002050D5" w:rsidP="002B041A">
            <w:pPr>
              <w:tabs>
                <w:tab w:val="num" w:pos="284"/>
              </w:tabs>
              <w:ind w:right="-6"/>
              <w:jc w:val="left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Базовые конкурсы</w:t>
            </w:r>
          </w:p>
        </w:tc>
        <w:tc>
          <w:tcPr>
            <w:tcW w:w="1820" w:type="dxa"/>
            <w:shd w:val="clear" w:color="auto" w:fill="FFFFFF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0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781" w:type="dxa"/>
            <w:shd w:val="clear" w:color="auto" w:fill="FFFFFF"/>
          </w:tcPr>
          <w:p w:rsidR="002050D5" w:rsidRDefault="002050D5" w:rsidP="002B041A">
            <w:pPr>
              <w:tabs>
                <w:tab w:val="num" w:pos="284"/>
              </w:tabs>
              <w:ind w:right="-6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 xml:space="preserve">    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right="-6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0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 w:rsidRPr="00F15F0C">
              <w:rPr>
                <w:rFonts w:eastAsia="Times New Roman"/>
              </w:rPr>
              <w:t>0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  <w:p w:rsidR="002050D5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49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</w:rPr>
            </w:pPr>
          </w:p>
        </w:tc>
        <w:tc>
          <w:tcPr>
            <w:tcW w:w="650" w:type="dxa"/>
            <w:shd w:val="clear" w:color="auto" w:fill="auto"/>
          </w:tcPr>
          <w:p w:rsidR="002050D5" w:rsidRPr="00F15F0C" w:rsidRDefault="002050D5" w:rsidP="002B041A">
            <w:pPr>
              <w:tabs>
                <w:tab w:val="num" w:pos="284"/>
              </w:tabs>
              <w:ind w:left="284" w:right="-6" w:hanging="284"/>
              <w:jc w:val="center"/>
              <w:rPr>
                <w:rFonts w:eastAsia="Times New Roman"/>
                <w:color w:val="C00000"/>
              </w:rPr>
            </w:pPr>
          </w:p>
        </w:tc>
      </w:tr>
    </w:tbl>
    <w:p w:rsidR="002050D5" w:rsidRDefault="002050D5" w:rsidP="002050D5">
      <w:pPr>
        <w:autoSpaceDE w:val="0"/>
        <w:autoSpaceDN w:val="0"/>
        <w:adjustRightInd w:val="0"/>
        <w:rPr>
          <w:color w:val="000000"/>
        </w:rPr>
      </w:pP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</w:t>
      </w:r>
      <w:r>
        <w:rPr>
          <w:b/>
          <w:bCs/>
          <w:lang w:val="tt-RU"/>
        </w:rPr>
        <w:t>2</w:t>
      </w:r>
      <w:r w:rsidRPr="00F15F0C">
        <w:rPr>
          <w:b/>
          <w:bCs/>
          <w:lang w:val="tt-RU"/>
        </w:rPr>
        <w:t>.</w:t>
      </w:r>
      <w:r w:rsidRPr="00F15F0C">
        <w:rPr>
          <w:b/>
          <w:bCs/>
          <w:color w:val="000000"/>
          <w:lang w:val="tt-RU"/>
        </w:rPr>
        <w:t xml:space="preserve"> </w:t>
      </w:r>
      <w:r w:rsidRPr="00F15F0C">
        <w:rPr>
          <w:b/>
          <w:bCs/>
          <w:color w:val="000000"/>
        </w:rPr>
        <w:t>Мероприятия, проводимые для детей.</w:t>
      </w:r>
    </w:p>
    <w:p w:rsidR="002050D5" w:rsidRPr="00F15F0C" w:rsidRDefault="002050D5" w:rsidP="002050D5">
      <w:pPr>
        <w:autoSpaceDE w:val="0"/>
        <w:autoSpaceDN w:val="0"/>
        <w:adjustRightInd w:val="0"/>
        <w:ind w:firstLine="516"/>
        <w:rPr>
          <w:color w:val="000000"/>
        </w:rPr>
      </w:pPr>
      <w:r w:rsidRPr="00F15F0C">
        <w:rPr>
          <w:color w:val="000000"/>
        </w:rPr>
        <w:t>С целью создания благоприятных условий для развития творческого потенциала дошкольников в дошкольном учреждении проводились следующие мероприятия для детей: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>Здравствуй, детский сад!</w:t>
      </w:r>
      <w:r w:rsidRPr="00F15F0C">
        <w:rPr>
          <w:color w:val="000000"/>
          <w:lang w:val="tt-RU"/>
        </w:rPr>
        <w:t xml:space="preserve"> </w:t>
      </w:r>
      <w:proofErr w:type="spellStart"/>
      <w:r w:rsidRPr="00F15F0C">
        <w:rPr>
          <w:color w:val="000000"/>
        </w:rPr>
        <w:t>Сөмбелә</w:t>
      </w:r>
      <w:proofErr w:type="spellEnd"/>
      <w:r w:rsidRPr="00F15F0C">
        <w:rPr>
          <w:color w:val="000000"/>
        </w:rPr>
        <w:t>. Мамин день.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Новогодний утренник.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День защитника отечества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Международный женский день. </w:t>
      </w:r>
      <w:proofErr w:type="spellStart"/>
      <w:r w:rsidRPr="00F15F0C">
        <w:rPr>
          <w:color w:val="000000"/>
        </w:rPr>
        <w:t>Науруз</w:t>
      </w:r>
      <w:proofErr w:type="spellEnd"/>
      <w:r w:rsidRPr="00F15F0C">
        <w:rPr>
          <w:color w:val="000000"/>
        </w:rPr>
        <w:t>.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День победы.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Театральные постановки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>Спортивные досуги, развлечения.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День защиты детей.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Конкурсы, выставки рисунков.</w:t>
      </w:r>
      <w:r w:rsidRPr="00F15F0C">
        <w:rPr>
          <w:color w:val="000000"/>
          <w:lang w:val="tt-RU"/>
        </w:rPr>
        <w:t xml:space="preserve"> </w:t>
      </w:r>
      <w:r w:rsidRPr="00F15F0C">
        <w:rPr>
          <w:color w:val="000000"/>
        </w:rPr>
        <w:t>Экскурсии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  <w:lang w:val="tt-RU"/>
        </w:rPr>
      </w:pPr>
      <w:r w:rsidRPr="00F15F0C">
        <w:rPr>
          <w:color w:val="000000"/>
        </w:rPr>
        <w:t>Мероприятия по обучению детей дорожному движению.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b/>
          <w:color w:val="000000"/>
          <w:lang w:val="tt-RU"/>
        </w:rPr>
        <w:t xml:space="preserve"> </w:t>
      </w:r>
      <w:r>
        <w:rPr>
          <w:b/>
          <w:color w:val="000000"/>
          <w:lang w:val="tt-RU"/>
        </w:rPr>
        <w:t>3</w:t>
      </w:r>
      <w:r w:rsidRPr="00F15F0C">
        <w:rPr>
          <w:b/>
          <w:color w:val="000000"/>
          <w:lang w:val="tt-RU"/>
        </w:rPr>
        <w:t>.</w:t>
      </w:r>
      <w:r w:rsidRPr="00F15F0C">
        <w:rPr>
          <w:b/>
          <w:bCs/>
          <w:color w:val="000000"/>
          <w:lang w:val="tt-RU"/>
        </w:rPr>
        <w:t xml:space="preserve"> </w:t>
      </w:r>
      <w:r w:rsidRPr="00F15F0C">
        <w:rPr>
          <w:b/>
          <w:bCs/>
          <w:color w:val="000000"/>
        </w:rPr>
        <w:t>Работа с родителями.</w:t>
      </w:r>
    </w:p>
    <w:p w:rsidR="002050D5" w:rsidRPr="00F15F0C" w:rsidRDefault="002050D5" w:rsidP="002050D5">
      <w:pPr>
        <w:autoSpaceDE w:val="0"/>
        <w:autoSpaceDN w:val="0"/>
        <w:adjustRightInd w:val="0"/>
        <w:ind w:firstLine="708"/>
      </w:pPr>
      <w:r w:rsidRPr="00F15F0C">
        <w:rPr>
          <w:color w:val="000000"/>
        </w:rPr>
        <w:t>В течение учебного года работа с родителями воспитанников проводилась согласно плана и в разнообразных формах.</w:t>
      </w:r>
      <w:r w:rsidRPr="00F15F0C">
        <w:rPr>
          <w:lang w:val="tt-RU"/>
        </w:rPr>
        <w:t xml:space="preserve"> В этой работе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 Для этого надо о</w:t>
      </w:r>
      <w:r w:rsidRPr="00F15F0C">
        <w:rPr>
          <w:spacing w:val="-1"/>
        </w:rPr>
        <w:t>осуществлять тесную взаимосвязь с семьей: п</w:t>
      </w:r>
      <w:r w:rsidRPr="00F15F0C">
        <w:t>ривлекать родителей к нравственно-патриотическому воспитанию детей, создать открытую образовательную систему на основе доверительных отношений и сотрудничества (детский сад, семья, социум)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  <w:lang w:val="tt-RU"/>
        </w:rPr>
        <w:t>4</w:t>
      </w:r>
      <w:r w:rsidRPr="00F15F0C">
        <w:rPr>
          <w:b/>
          <w:bCs/>
          <w:color w:val="000000"/>
          <w:lang w:val="tt-RU"/>
        </w:rPr>
        <w:t xml:space="preserve">. </w:t>
      </w:r>
      <w:r w:rsidRPr="00F15F0C">
        <w:rPr>
          <w:b/>
          <w:bCs/>
          <w:color w:val="000000"/>
        </w:rPr>
        <w:t>Преемственность детского сада и школы.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Детский </w:t>
      </w:r>
      <w:proofErr w:type="gramStart"/>
      <w:r w:rsidRPr="00F15F0C">
        <w:rPr>
          <w:color w:val="000000"/>
        </w:rPr>
        <w:t xml:space="preserve">сад  </w:t>
      </w:r>
      <w:r>
        <w:rPr>
          <w:color w:val="000000"/>
        </w:rPr>
        <w:t>сотрудничает</w:t>
      </w:r>
      <w:proofErr w:type="gramEnd"/>
      <w:r>
        <w:rPr>
          <w:color w:val="000000"/>
        </w:rPr>
        <w:t xml:space="preserve"> с МБОУ «</w:t>
      </w:r>
      <w:proofErr w:type="spellStart"/>
      <w:r>
        <w:rPr>
          <w:color w:val="000000"/>
        </w:rPr>
        <w:t>Юлтимеровская</w:t>
      </w:r>
      <w:proofErr w:type="spellEnd"/>
      <w:r>
        <w:rPr>
          <w:color w:val="000000"/>
        </w:rPr>
        <w:t xml:space="preserve"> </w:t>
      </w:r>
      <w:r w:rsidRPr="00F15F0C">
        <w:rPr>
          <w:color w:val="000000"/>
        </w:rPr>
        <w:t>ОШ</w:t>
      </w:r>
      <w:r>
        <w:rPr>
          <w:color w:val="000000"/>
        </w:rPr>
        <w:t>»</w:t>
      </w:r>
      <w:r w:rsidRPr="00F15F0C">
        <w:rPr>
          <w:color w:val="000000"/>
        </w:rPr>
        <w:t>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>Заве</w:t>
      </w:r>
      <w:r>
        <w:rPr>
          <w:color w:val="000000"/>
        </w:rPr>
        <w:t>дующим детского сада и</w:t>
      </w:r>
      <w:r w:rsidRPr="00F15F0C">
        <w:rPr>
          <w:color w:val="000000"/>
        </w:rPr>
        <w:t xml:space="preserve"> школой был составлен совместный план </w:t>
      </w:r>
      <w:proofErr w:type="gramStart"/>
      <w:r w:rsidRPr="00F15F0C">
        <w:rPr>
          <w:color w:val="000000"/>
        </w:rPr>
        <w:t>работы  на</w:t>
      </w:r>
      <w:proofErr w:type="gramEnd"/>
      <w:r w:rsidRPr="00F15F0C">
        <w:rPr>
          <w:color w:val="000000"/>
        </w:rPr>
        <w:t xml:space="preserve">  учебный год, согласно которому проводились совещания, совместные мероприятия для детей.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  <w:lang w:val="tt-RU"/>
        </w:rPr>
        <w:t>5</w:t>
      </w:r>
      <w:r w:rsidRPr="00F15F0C">
        <w:rPr>
          <w:b/>
          <w:bCs/>
          <w:color w:val="000000"/>
          <w:lang w:val="tt-RU"/>
        </w:rPr>
        <w:t xml:space="preserve">. </w:t>
      </w:r>
      <w:r w:rsidRPr="00F15F0C">
        <w:rPr>
          <w:b/>
          <w:bCs/>
          <w:color w:val="000000"/>
        </w:rPr>
        <w:t>Социум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В текущем учебном </w:t>
      </w:r>
      <w:proofErr w:type="gramStart"/>
      <w:r w:rsidRPr="00F15F0C">
        <w:rPr>
          <w:color w:val="000000"/>
        </w:rPr>
        <w:t>году  велась</w:t>
      </w:r>
      <w:proofErr w:type="gramEnd"/>
      <w:r w:rsidRPr="00F15F0C">
        <w:rPr>
          <w:color w:val="000000"/>
        </w:rPr>
        <w:t xml:space="preserve"> совместная работа со следующими учреждениями:</w:t>
      </w:r>
    </w:p>
    <w:p w:rsidR="002050D5" w:rsidRPr="00F15F0C" w:rsidRDefault="002050D5" w:rsidP="002050D5">
      <w:pPr>
        <w:tabs>
          <w:tab w:val="left" w:pos="1530"/>
        </w:tabs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EB4D65">
        <w:rPr>
          <w:color w:val="000000"/>
          <w:lang w:val="tt-RU"/>
        </w:rPr>
        <w:t>МБОУ «Юлтимеровская ОШ».</w:t>
      </w:r>
      <w:r>
        <w:rPr>
          <w:color w:val="000000"/>
          <w:lang w:val="tt-RU"/>
        </w:rPr>
        <w:t xml:space="preserve"> </w:t>
      </w:r>
      <w:r>
        <w:rPr>
          <w:color w:val="000000"/>
        </w:rPr>
        <w:t xml:space="preserve">ДК, </w:t>
      </w:r>
      <w:r w:rsidRPr="00F15F0C">
        <w:rPr>
          <w:color w:val="000000"/>
        </w:rPr>
        <w:t>библиотекой, ФАП.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>Реализовались такие интересные совместные мероприятия, как:</w:t>
      </w:r>
    </w:p>
    <w:p w:rsidR="002050D5" w:rsidRPr="00F15F0C" w:rsidRDefault="002050D5" w:rsidP="002050D5">
      <w:pPr>
        <w:tabs>
          <w:tab w:val="left" w:pos="153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Pr="00F15F0C">
        <w:rPr>
          <w:color w:val="000000"/>
        </w:rPr>
        <w:t>Экскурсия в школу, где дети были ознакомлены с современными информационными технологиями;</w:t>
      </w:r>
    </w:p>
    <w:p w:rsidR="002050D5" w:rsidRPr="00F15F0C" w:rsidRDefault="002050D5" w:rsidP="002050D5">
      <w:pPr>
        <w:tabs>
          <w:tab w:val="left" w:pos="153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Pr="00F15F0C">
        <w:rPr>
          <w:color w:val="000000"/>
        </w:rPr>
        <w:t>Экскурсии в библиотеку, медпункт. Концерты, театрализованные представления на цене клуба.</w:t>
      </w:r>
    </w:p>
    <w:p w:rsidR="002050D5" w:rsidRPr="00F15F0C" w:rsidRDefault="002050D5" w:rsidP="002050D5">
      <w:pPr>
        <w:tabs>
          <w:tab w:val="left" w:pos="153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Pr="00F15F0C">
        <w:rPr>
          <w:color w:val="000000"/>
        </w:rPr>
        <w:t>Мероприятия, в котором принимали участие ветераны труда села.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  <w:lang w:val="tt-RU"/>
        </w:rPr>
        <w:t>6</w:t>
      </w:r>
      <w:r w:rsidRPr="00F15F0C">
        <w:rPr>
          <w:b/>
          <w:bCs/>
          <w:color w:val="000000"/>
          <w:lang w:val="tt-RU"/>
        </w:rPr>
        <w:t xml:space="preserve">. </w:t>
      </w:r>
      <w:r w:rsidRPr="00F15F0C">
        <w:rPr>
          <w:b/>
          <w:bCs/>
          <w:color w:val="000000"/>
        </w:rPr>
        <w:t xml:space="preserve">Деятельность по созданию безопасных условий во время </w:t>
      </w:r>
      <w:proofErr w:type="spellStart"/>
      <w:r w:rsidRPr="00F15F0C">
        <w:rPr>
          <w:b/>
          <w:bCs/>
          <w:color w:val="000000"/>
        </w:rPr>
        <w:t>воспитательно</w:t>
      </w:r>
      <w:proofErr w:type="spellEnd"/>
      <w:r w:rsidRPr="00F15F0C">
        <w:rPr>
          <w:b/>
          <w:bCs/>
          <w:color w:val="000000"/>
        </w:rPr>
        <w:t>-образовательного процесса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В МБДОУ </w:t>
      </w:r>
      <w:r>
        <w:rPr>
          <w:color w:val="000000"/>
        </w:rPr>
        <w:t>«</w:t>
      </w:r>
      <w:proofErr w:type="spellStart"/>
      <w:r>
        <w:rPr>
          <w:color w:val="000000"/>
        </w:rPr>
        <w:t>Юлтимеровский</w:t>
      </w:r>
      <w:proofErr w:type="spellEnd"/>
      <w:r>
        <w:rPr>
          <w:color w:val="000000"/>
        </w:rPr>
        <w:t xml:space="preserve"> </w:t>
      </w:r>
      <w:r w:rsidRPr="00F15F0C">
        <w:rPr>
          <w:color w:val="000000"/>
        </w:rPr>
        <w:t xml:space="preserve">детский </w:t>
      </w:r>
      <w:proofErr w:type="gramStart"/>
      <w:r w:rsidRPr="00F15F0C">
        <w:rPr>
          <w:color w:val="000000"/>
        </w:rPr>
        <w:t>сад</w:t>
      </w:r>
      <w:r>
        <w:rPr>
          <w:color w:val="000000"/>
        </w:rPr>
        <w:t>»</w:t>
      </w:r>
      <w:r w:rsidRPr="00F15F0C">
        <w:rPr>
          <w:color w:val="000000"/>
        </w:rPr>
        <w:t xml:space="preserve">  в</w:t>
      </w:r>
      <w:proofErr w:type="gramEnd"/>
      <w:r w:rsidRPr="00F15F0C">
        <w:rPr>
          <w:color w:val="000000"/>
        </w:rPr>
        <w:t xml:space="preserve"> начале учебного года проведен инструктаж по технике безопасности  и охране жизни и здоровья детей дл</w:t>
      </w:r>
      <w:r>
        <w:rPr>
          <w:color w:val="000000"/>
        </w:rPr>
        <w:t>я работников ДОУ</w:t>
      </w:r>
      <w:r w:rsidRPr="00F15F0C">
        <w:rPr>
          <w:color w:val="000000"/>
        </w:rPr>
        <w:t>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Перед началом учебного года была проведена проверка всех помещений по вопросу соблюдения техники безопасности и охране жизни детей.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Работники следят за тем, чтобы не было сломанных игрушек, опасных предметов.  Воспитатель следит за исправностью спортивного оборудования и инвентаря.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lastRenderedPageBreak/>
        <w:t xml:space="preserve">  Контроль за соблюдением режима, нагрузки на детей во время </w:t>
      </w:r>
      <w:proofErr w:type="spellStart"/>
      <w:r w:rsidRPr="00F15F0C">
        <w:rPr>
          <w:color w:val="000000"/>
        </w:rPr>
        <w:t>воспитательно</w:t>
      </w:r>
      <w:proofErr w:type="spellEnd"/>
      <w:r w:rsidRPr="00F15F0C">
        <w:rPr>
          <w:color w:val="000000"/>
        </w:rPr>
        <w:t>-образовательного процесса ведется заведующим. Сетки занятий утверждаются заведующим.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При наблюдении, анализе проведения занятий, режимных моментов обязательно отмечается соблюдение требований техники безопасности.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Воспитатели перед началом прогулки проверяют участки, оборудования игровых площадок на предмет безопасности.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Проведение </w:t>
      </w:r>
      <w:proofErr w:type="gramStart"/>
      <w:r w:rsidRPr="00F15F0C">
        <w:rPr>
          <w:color w:val="000000"/>
        </w:rPr>
        <w:t>экскурсий  разрешается</w:t>
      </w:r>
      <w:proofErr w:type="gramEnd"/>
      <w:r w:rsidRPr="00F15F0C">
        <w:rPr>
          <w:color w:val="000000"/>
        </w:rPr>
        <w:t xml:space="preserve"> только при сопровождении группы детей двумя взрослыми и записи в специальном журнале.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В МБДОУ регулярно проводятся мероприятия, занятия по обучению детей основам безопасности в быту.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В связи с антитеррористической программой в МБДОУ введены ряд дополнительных мероприятий: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с 8-00 до 16.00 закрывать все входные двери кроме центральных;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запрещен въезд транспорта на территории детского сада;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составлен график дежурства сотрудников МБДОУ в течение рабочего дня для контроля посетителей МБДОУ.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Согласно </w:t>
      </w:r>
      <w:proofErr w:type="gramStart"/>
      <w:r w:rsidRPr="00F15F0C">
        <w:rPr>
          <w:color w:val="000000"/>
        </w:rPr>
        <w:t>плану</w:t>
      </w:r>
      <w:proofErr w:type="gramEnd"/>
      <w:r w:rsidRPr="00F15F0C">
        <w:rPr>
          <w:color w:val="000000"/>
        </w:rPr>
        <w:t xml:space="preserve"> проводятся учения по пожарной безопасности, антитеррористической деятельности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  <w:lang w:val="tt-RU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 xml:space="preserve">В группе оборудован уголок </w:t>
      </w:r>
      <w:r w:rsidRPr="00F15F0C">
        <w:rPr>
          <w:color w:val="000000"/>
          <w:lang w:val="tt-RU"/>
        </w:rPr>
        <w:t>«</w:t>
      </w:r>
      <w:r w:rsidRPr="00F15F0C">
        <w:rPr>
          <w:color w:val="000000"/>
        </w:rPr>
        <w:t>Безопасность</w:t>
      </w:r>
      <w:r w:rsidRPr="00F15F0C">
        <w:rPr>
          <w:color w:val="000000"/>
          <w:lang w:val="tt-RU"/>
        </w:rPr>
        <w:t>».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  <w:lang w:val="tt-RU"/>
        </w:rPr>
        <w:t>7</w:t>
      </w:r>
      <w:r w:rsidRPr="00F15F0C">
        <w:rPr>
          <w:b/>
          <w:bCs/>
          <w:color w:val="000000"/>
          <w:lang w:val="tt-RU"/>
        </w:rPr>
        <w:t>.</w:t>
      </w:r>
      <w:r>
        <w:rPr>
          <w:b/>
          <w:bCs/>
          <w:color w:val="000000"/>
          <w:lang w:val="tt-RU"/>
        </w:rPr>
        <w:t xml:space="preserve"> </w:t>
      </w:r>
      <w:r w:rsidRPr="00F15F0C">
        <w:rPr>
          <w:b/>
          <w:bCs/>
          <w:color w:val="000000"/>
        </w:rPr>
        <w:t xml:space="preserve">Осуществление контроля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>В текущем учебном году в МБДОУ осуществлялись следующие виды контроля:</w:t>
      </w:r>
    </w:p>
    <w:tbl>
      <w:tblPr>
        <w:tblW w:w="9541" w:type="dxa"/>
        <w:tblInd w:w="206" w:type="dxa"/>
        <w:tblLayout w:type="fixed"/>
        <w:tblLook w:val="0000" w:firstRow="0" w:lastRow="0" w:firstColumn="0" w:lastColumn="0" w:noHBand="0" w:noVBand="0"/>
      </w:tblPr>
      <w:tblGrid>
        <w:gridCol w:w="1887"/>
        <w:gridCol w:w="2551"/>
        <w:gridCol w:w="5103"/>
      </w:tblGrid>
      <w:tr w:rsidR="002050D5" w:rsidRPr="00F15F0C" w:rsidTr="002B041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lang w:val="tt-RU"/>
              </w:rPr>
            </w:pPr>
            <w:r w:rsidRPr="00F15F0C">
              <w:rPr>
                <w:color w:val="000000"/>
              </w:rPr>
              <w:t>Виды контроля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lang w:val="tt-RU"/>
              </w:rPr>
            </w:pPr>
            <w:r w:rsidRPr="00F15F0C">
              <w:rPr>
                <w:color w:val="000000"/>
              </w:rPr>
              <w:t>Цикличность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lang w:val="tt-RU"/>
              </w:rPr>
            </w:pPr>
            <w:r w:rsidRPr="00F15F0C">
              <w:rPr>
                <w:color w:val="000000"/>
              </w:rPr>
              <w:t>Цель контроля</w:t>
            </w:r>
          </w:p>
        </w:tc>
      </w:tr>
      <w:tr w:rsidR="002050D5" w:rsidRPr="00F15F0C" w:rsidTr="002B041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F15F0C">
              <w:rPr>
                <w:color w:val="000000"/>
                <w:lang w:val="tt-RU"/>
              </w:rPr>
              <w:t>1.</w:t>
            </w:r>
            <w:r w:rsidRPr="00F15F0C">
              <w:rPr>
                <w:color w:val="000000"/>
              </w:rPr>
              <w:t>Оперативный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F15F0C">
              <w:rPr>
                <w:color w:val="000000"/>
              </w:rPr>
              <w:t>В течение года</w:t>
            </w:r>
          </w:p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lang w:val="tt-RU"/>
              </w:rPr>
            </w:pPr>
            <w:r w:rsidRPr="00F15F0C">
              <w:rPr>
                <w:color w:val="000000"/>
              </w:rPr>
              <w:t>За выполнением решения педагогического совета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F15F0C">
              <w:rPr>
                <w:color w:val="000000"/>
              </w:rPr>
              <w:t xml:space="preserve">Состояние </w:t>
            </w:r>
            <w:proofErr w:type="spellStart"/>
            <w:r w:rsidRPr="00F15F0C">
              <w:rPr>
                <w:color w:val="000000"/>
              </w:rPr>
              <w:t>воспитательно</w:t>
            </w:r>
            <w:proofErr w:type="spellEnd"/>
            <w:r w:rsidRPr="00F15F0C">
              <w:rPr>
                <w:color w:val="000000"/>
              </w:rPr>
              <w:t>-образовательной работы;</w:t>
            </w:r>
          </w:p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Санитарное состояние в ДОУ</w:t>
            </w:r>
            <w:r w:rsidRPr="00F15F0C">
              <w:rPr>
                <w:color w:val="000000"/>
              </w:rPr>
              <w:t>;</w:t>
            </w:r>
          </w:p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F15F0C">
              <w:rPr>
                <w:color w:val="000000"/>
              </w:rPr>
              <w:t xml:space="preserve">Соблюдение техники безопасности во время проведения </w:t>
            </w:r>
            <w:proofErr w:type="spellStart"/>
            <w:r w:rsidRPr="00F15F0C">
              <w:rPr>
                <w:color w:val="000000"/>
              </w:rPr>
              <w:t>воспитательно</w:t>
            </w:r>
            <w:proofErr w:type="spellEnd"/>
            <w:r w:rsidRPr="00F15F0C">
              <w:rPr>
                <w:color w:val="000000"/>
              </w:rPr>
              <w:t>-образовательного процесса</w:t>
            </w:r>
          </w:p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F15F0C">
              <w:rPr>
                <w:color w:val="000000"/>
              </w:rPr>
              <w:t>Ведение документации в соответствие с ФГОС</w:t>
            </w:r>
          </w:p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F15F0C">
              <w:rPr>
                <w:color w:val="000000"/>
              </w:rPr>
              <w:t>Организация питания</w:t>
            </w:r>
          </w:p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F15F0C">
              <w:rPr>
                <w:color w:val="000000"/>
              </w:rPr>
              <w:t>Посещаемость</w:t>
            </w:r>
          </w:p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color w:val="000000"/>
              </w:rPr>
            </w:pPr>
            <w:r w:rsidRPr="00F15F0C">
              <w:rPr>
                <w:color w:val="000000"/>
              </w:rPr>
              <w:t>Заболеваемость</w:t>
            </w:r>
          </w:p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lang w:val="tt-RU"/>
              </w:rPr>
            </w:pPr>
            <w:r w:rsidRPr="00F15F0C">
              <w:rPr>
                <w:color w:val="000000"/>
              </w:rPr>
              <w:t>Выполнение решений педагогического совета</w:t>
            </w:r>
          </w:p>
        </w:tc>
      </w:tr>
      <w:tr w:rsidR="002050D5" w:rsidRPr="00F15F0C" w:rsidTr="002B041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lang w:val="tt-RU"/>
              </w:rPr>
            </w:pPr>
            <w:r w:rsidRPr="00F15F0C">
              <w:rPr>
                <w:color w:val="000000"/>
                <w:lang w:val="tt-RU"/>
              </w:rPr>
              <w:t>2.</w:t>
            </w:r>
            <w:r w:rsidRPr="00F15F0C">
              <w:rPr>
                <w:color w:val="000000"/>
              </w:rPr>
              <w:t>Тематический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lang w:val="tt-RU"/>
              </w:rPr>
            </w:pPr>
            <w:r w:rsidRPr="00F15F0C">
              <w:rPr>
                <w:color w:val="000000"/>
              </w:rPr>
              <w:t>Согласно годового плана проведения контроля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050D5" w:rsidRPr="00F15F0C" w:rsidRDefault="002050D5" w:rsidP="002B041A">
            <w:pPr>
              <w:autoSpaceDE w:val="0"/>
              <w:autoSpaceDN w:val="0"/>
              <w:adjustRightInd w:val="0"/>
              <w:jc w:val="left"/>
              <w:rPr>
                <w:lang w:val="tt-RU"/>
              </w:rPr>
            </w:pPr>
            <w:r w:rsidRPr="00F15F0C">
              <w:rPr>
                <w:color w:val="000000"/>
              </w:rPr>
              <w:t xml:space="preserve">Состояние проведения </w:t>
            </w:r>
            <w:proofErr w:type="spellStart"/>
            <w:r w:rsidRPr="00F15F0C">
              <w:rPr>
                <w:color w:val="000000"/>
              </w:rPr>
              <w:t>воспитательно</w:t>
            </w:r>
            <w:proofErr w:type="spellEnd"/>
            <w:r w:rsidRPr="00F15F0C">
              <w:rPr>
                <w:color w:val="000000"/>
              </w:rPr>
              <w:t>-образовательного процесса,</w:t>
            </w:r>
            <w:r>
              <w:rPr>
                <w:color w:val="000000"/>
              </w:rPr>
              <w:t xml:space="preserve"> </w:t>
            </w:r>
            <w:r w:rsidRPr="00F15F0C">
              <w:rPr>
                <w:color w:val="000000"/>
              </w:rPr>
              <w:t>определение уровня знаний детей.</w:t>
            </w:r>
          </w:p>
        </w:tc>
      </w:tr>
    </w:tbl>
    <w:p w:rsidR="002050D5" w:rsidRDefault="002050D5" w:rsidP="002050D5">
      <w:pPr>
        <w:autoSpaceDE w:val="0"/>
        <w:autoSpaceDN w:val="0"/>
        <w:adjustRightInd w:val="0"/>
        <w:rPr>
          <w:color w:val="000000"/>
          <w:lang w:val="tt-RU"/>
        </w:rPr>
      </w:pP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В результате проведенных проверок серьезных нарушений выявлено не было. Воспитатель в указанные сроки устраняли недостатки в работе. 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Цели тематического контроля соответствовали годовым задачам деятельности дошкольного образовательного учреждения.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 Постоянно осуществлялся текущий контроль, особенно за посещаемостью детьми детского сада (</w:t>
      </w:r>
      <w:proofErr w:type="gramStart"/>
      <w:r w:rsidRPr="00F15F0C">
        <w:rPr>
          <w:color w:val="000000"/>
        </w:rPr>
        <w:t>воспитатель  ежедневно</w:t>
      </w:r>
      <w:proofErr w:type="gramEnd"/>
      <w:r w:rsidRPr="00F15F0C">
        <w:rPr>
          <w:color w:val="000000"/>
        </w:rPr>
        <w:t xml:space="preserve"> отчитывалась о количестве детей в группе, причинах их отсутствия.  Цели такого вида контроля: проверка соблюдения техники безопасности, санитарно-гигиенического режима во время осуществления </w:t>
      </w:r>
      <w:proofErr w:type="spellStart"/>
      <w:r w:rsidRPr="00F15F0C">
        <w:rPr>
          <w:color w:val="000000"/>
        </w:rPr>
        <w:t>воспитательно</w:t>
      </w:r>
      <w:proofErr w:type="spellEnd"/>
      <w:r w:rsidRPr="00F15F0C">
        <w:rPr>
          <w:color w:val="000000"/>
        </w:rPr>
        <w:t>-образовательного процесса, организация питания детей, медицинского обслуживания, отчетность, ведение документации, работа с родителями, закаливание и другие мероприятия.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 xml:space="preserve"> Вывод: Контроль в течении года проводился согласно плану. Все рекомендации и замечания устранялись вовремя.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  <w:lang w:val="tt-RU"/>
        </w:rPr>
        <w:t>8</w:t>
      </w:r>
      <w:r w:rsidRPr="00F15F0C">
        <w:rPr>
          <w:b/>
          <w:bCs/>
          <w:color w:val="000000"/>
          <w:lang w:val="tt-RU"/>
        </w:rPr>
        <w:t>.</w:t>
      </w:r>
      <w:r>
        <w:rPr>
          <w:b/>
          <w:bCs/>
          <w:color w:val="000000"/>
          <w:lang w:val="tt-RU"/>
        </w:rPr>
        <w:t xml:space="preserve"> </w:t>
      </w:r>
      <w:r w:rsidRPr="00F15F0C">
        <w:rPr>
          <w:b/>
          <w:bCs/>
          <w:color w:val="000000"/>
        </w:rPr>
        <w:t>Перспективы развития.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lastRenderedPageBreak/>
        <w:t xml:space="preserve">  Анализ деятельности учреждения за прошедший учебный год позволяет отметить, что коллектив успешно справился с поставленными задачами. Основными показателями является: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 xml:space="preserve">- </w:t>
      </w:r>
      <w:r w:rsidRPr="00F15F0C">
        <w:rPr>
          <w:color w:val="000000"/>
        </w:rPr>
        <w:t>высокий уровень достижения детьми планируемых результатов освоения программы;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>-</w:t>
      </w:r>
      <w:r w:rsidRPr="00F15F0C">
        <w:rPr>
          <w:color w:val="000000"/>
        </w:rPr>
        <w:t>стремление педагогов в повышении профессионализма посредством дополнительного профессионального обучения и самообразования;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>-</w:t>
      </w:r>
      <w:r w:rsidRPr="00F15F0C">
        <w:rPr>
          <w:color w:val="000000"/>
        </w:rPr>
        <w:t xml:space="preserve">целенаправленная деятельность коллектива по </w:t>
      </w:r>
      <w:proofErr w:type="spellStart"/>
      <w:r w:rsidRPr="00F15F0C">
        <w:rPr>
          <w:color w:val="000000"/>
        </w:rPr>
        <w:t>здоровьесбережению</w:t>
      </w:r>
      <w:proofErr w:type="spellEnd"/>
      <w:r w:rsidRPr="00F15F0C">
        <w:rPr>
          <w:color w:val="000000"/>
        </w:rPr>
        <w:t xml:space="preserve"> детей, по снижению заболеваемости укреплению и сохранению здоровья детей;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</w:rPr>
        <w:t>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задач: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>-</w:t>
      </w:r>
      <w:r w:rsidRPr="00F15F0C">
        <w:rPr>
          <w:color w:val="000000"/>
        </w:rPr>
        <w:t>продолжить повышать уровень профессионального образования педагогов по вопросам введения ФГОС ДО в практику работы;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>-</w:t>
      </w:r>
      <w:r w:rsidRPr="00F15F0C">
        <w:rPr>
          <w:color w:val="000000"/>
        </w:rPr>
        <w:t>продолжить оснащение предметно-образовательной среды учреждения на предмет ее соответствия требованиям ФГОС ДО;</w:t>
      </w:r>
    </w:p>
    <w:p w:rsidR="002050D5" w:rsidRPr="00F15F0C" w:rsidRDefault="002050D5" w:rsidP="002050D5">
      <w:pPr>
        <w:autoSpaceDE w:val="0"/>
        <w:autoSpaceDN w:val="0"/>
        <w:adjustRightInd w:val="0"/>
        <w:rPr>
          <w:color w:val="000000"/>
        </w:rPr>
      </w:pPr>
      <w:r w:rsidRPr="00F15F0C">
        <w:rPr>
          <w:color w:val="000000"/>
          <w:lang w:val="tt-RU"/>
        </w:rPr>
        <w:t>-</w:t>
      </w:r>
      <w:r w:rsidRPr="00F15F0C">
        <w:rPr>
          <w:color w:val="000000"/>
        </w:rPr>
        <w:t>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2050D5" w:rsidRPr="00F15F0C" w:rsidRDefault="002050D5" w:rsidP="002050D5">
      <w:r w:rsidRPr="00F15F0C">
        <w:rPr>
          <w:color w:val="000000"/>
          <w:lang w:val="tt-RU"/>
        </w:rPr>
        <w:t>.</w:t>
      </w:r>
      <w:r w:rsidRPr="00F15F0C">
        <w:t xml:space="preserve"> Таким образом, подводя итоги проведенной работы за год, можно отметить, что поставленные задачи были решены в полном объеме силами педагогов, родителей и администрацией ДОУ.</w:t>
      </w:r>
    </w:p>
    <w:p w:rsidR="002050D5" w:rsidRPr="00F15F0C" w:rsidRDefault="002050D5" w:rsidP="002050D5">
      <w:r w:rsidRPr="00F15F0C">
        <w:t>Обобщив результаты работы педагогического коллектива и результаты обучения воспитанников, в соответствии с «Программой развития учреждения» и с целью обеспечения комплексного подхода к педагогическому процессу, коллектив ставит перед собой следующие основные задачи на 201</w:t>
      </w:r>
      <w:r>
        <w:t>9</w:t>
      </w:r>
      <w:r w:rsidRPr="00F15F0C">
        <w:t xml:space="preserve"> -20</w:t>
      </w:r>
      <w:r>
        <w:t>20</w:t>
      </w:r>
      <w:r w:rsidRPr="00F15F0C">
        <w:t xml:space="preserve"> учебный год.</w:t>
      </w:r>
    </w:p>
    <w:p w:rsidR="009F6E0C" w:rsidRDefault="009F6E0C"/>
    <w:sectPr w:rsidR="009F6E0C" w:rsidSect="002050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5030"/>
    <w:multiLevelType w:val="multilevel"/>
    <w:tmpl w:val="3E8AB82E"/>
    <w:lvl w:ilvl="0">
      <w:start w:val="1"/>
      <w:numFmt w:val="upperRoman"/>
      <w:lvlText w:val="%1."/>
      <w:lvlJc w:val="left"/>
      <w:pPr>
        <w:ind w:left="1156" w:hanging="360"/>
      </w:pPr>
      <w:rPr>
        <w:rFonts w:hint="default"/>
        <w:color w:val="333333"/>
      </w:rPr>
    </w:lvl>
    <w:lvl w:ilvl="1">
      <w:start w:val="3"/>
      <w:numFmt w:val="decimal"/>
      <w:isLgl/>
      <w:lvlText w:val="%1.%2"/>
      <w:lvlJc w:val="left"/>
      <w:pPr>
        <w:ind w:left="11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95"/>
    <w:rsid w:val="002050D5"/>
    <w:rsid w:val="00805295"/>
    <w:rsid w:val="009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9F5E"/>
  <w15:chartTrackingRefBased/>
  <w15:docId w15:val="{8C5C5690-7457-4243-825D-2C9995C6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0D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2019-09-19T08:13:00Z</dcterms:created>
  <dcterms:modified xsi:type="dcterms:W3CDTF">2019-09-19T08:13:00Z</dcterms:modified>
</cp:coreProperties>
</file>